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3B" w:rsidRPr="00FF7BEF" w:rsidRDefault="000B1E3B" w:rsidP="00D14103">
      <w:pPr>
        <w:jc w:val="center"/>
        <w:rPr>
          <w:b/>
          <w:bCs/>
          <w:sz w:val="20"/>
          <w:szCs w:val="20"/>
        </w:rPr>
      </w:pPr>
      <w:r w:rsidRPr="00E95210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Erasmus+" style="width:252pt;height:38.25pt;visibility:visible">
            <v:imagedata r:id="rId5" o:title=""/>
          </v:shape>
        </w:pict>
      </w:r>
    </w:p>
    <w:p w:rsidR="000B1E3B" w:rsidRPr="009A5BBB" w:rsidRDefault="000B1E3B" w:rsidP="00D1410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ЕРАЗМУС</w:t>
      </w:r>
      <w:r w:rsidRPr="009A5BBB">
        <w:rPr>
          <w:b/>
          <w:bCs/>
          <w:sz w:val="40"/>
          <w:szCs w:val="40"/>
        </w:rPr>
        <w:t xml:space="preserve">+ </w:t>
      </w:r>
    </w:p>
    <w:p w:rsidR="000B1E3B" w:rsidRPr="00A47677" w:rsidRDefault="000B1E3B" w:rsidP="00A476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КЉУЧНА АКЦИЈА 1</w:t>
      </w:r>
      <w:r w:rsidRPr="00A47677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КРЕДИТНА МОБИЛНОСТ</w:t>
      </w:r>
    </w:p>
    <w:p w:rsidR="000B1E3B" w:rsidRPr="00730120" w:rsidRDefault="000B1E3B" w:rsidP="002A7193">
      <w:pPr>
        <w:jc w:val="center"/>
        <w:rPr>
          <w:b/>
          <w:bCs/>
          <w:sz w:val="24"/>
          <w:szCs w:val="24"/>
          <w:lang w:val="sr-Cyrl-CS"/>
        </w:rPr>
      </w:pPr>
      <w:r w:rsidRPr="00730120">
        <w:rPr>
          <w:b/>
          <w:bCs/>
          <w:sz w:val="24"/>
          <w:szCs w:val="24"/>
          <w:lang w:val="sr-Cyrl-CS"/>
        </w:rPr>
        <w:t xml:space="preserve">ПРОДУЖЕН </w:t>
      </w:r>
    </w:p>
    <w:p w:rsidR="000B1E3B" w:rsidRDefault="000B1E3B" w:rsidP="002A719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ПРВИ ПОЗИВ ЗА СТИПЕНДИРАНУ СТУДЕНТСКУ МОБИЛНОСТ НА</w:t>
      </w:r>
      <w:r w:rsidRPr="00FF7BEF">
        <w:rPr>
          <w:b/>
          <w:bCs/>
          <w:sz w:val="20"/>
          <w:szCs w:val="20"/>
        </w:rPr>
        <w:t xml:space="preserve"> </w:t>
      </w:r>
    </w:p>
    <w:p w:rsidR="000B1E3B" w:rsidRDefault="000B1E3B" w:rsidP="00601028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Конзерваторијуму „Ђузепе Тартини“ у Трсту, Италија</w:t>
      </w:r>
    </w:p>
    <w:p w:rsidR="000B1E3B" w:rsidRPr="005E2FDD" w:rsidRDefault="000B1E3B" w:rsidP="00601028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B1E3B" w:rsidRDefault="000B1E3B" w:rsidP="00394F9F">
      <w:pPr>
        <w:jc w:val="center"/>
        <w:rPr>
          <w:b/>
          <w:bCs/>
          <w:sz w:val="20"/>
          <w:szCs w:val="20"/>
        </w:rPr>
      </w:pPr>
      <w:hyperlink r:id="rId6" w:history="1">
        <w:r w:rsidRPr="00394FBE">
          <w:rPr>
            <w:rStyle w:val="Hyperlink"/>
            <w:b/>
            <w:bCs/>
            <w:sz w:val="20"/>
            <w:szCs w:val="20"/>
          </w:rPr>
          <w:t>http://www.conservatorio.trieste.it/studenti/offerta-didattica/dipartimenti-e-scuole</w:t>
        </w:r>
      </w:hyperlink>
    </w:p>
    <w:p w:rsidR="000B1E3B" w:rsidRPr="005E2FDD" w:rsidRDefault="000B1E3B" w:rsidP="00CE1F08">
      <w:pPr>
        <w:rPr>
          <w:b/>
          <w:bCs/>
          <w:color w:val="365F91"/>
          <w:sz w:val="20"/>
          <w:szCs w:val="20"/>
        </w:rPr>
      </w:pPr>
      <w:r w:rsidRPr="005E2FDD">
        <w:rPr>
          <w:b/>
          <w:bCs/>
          <w:color w:val="365F91"/>
          <w:sz w:val="20"/>
          <w:szCs w:val="20"/>
        </w:rPr>
        <w:t>Конкурс је отворен за:</w:t>
      </w:r>
    </w:p>
    <w:p w:rsidR="000B1E3B" w:rsidRPr="00131106" w:rsidRDefault="000B1E3B" w:rsidP="006010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1106">
        <w:rPr>
          <w:sz w:val="20"/>
          <w:szCs w:val="20"/>
        </w:rPr>
        <w:t xml:space="preserve">Студенте </w:t>
      </w:r>
      <w:r>
        <w:rPr>
          <w:b/>
          <w:bCs/>
          <w:sz w:val="20"/>
          <w:szCs w:val="20"/>
        </w:rPr>
        <w:t>Академије уметности УНС-а</w:t>
      </w:r>
      <w:r w:rsidRPr="00131106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Департмана</w:t>
      </w:r>
      <w:r w:rsidRPr="00131106">
        <w:rPr>
          <w:b/>
          <w:bCs/>
          <w:sz w:val="20"/>
          <w:szCs w:val="20"/>
        </w:rPr>
        <w:t xml:space="preserve"> музичке уметности </w:t>
      </w:r>
      <w:r w:rsidRPr="00131106">
        <w:rPr>
          <w:sz w:val="20"/>
          <w:szCs w:val="20"/>
        </w:rPr>
        <w:t xml:space="preserve"> на  </w:t>
      </w:r>
      <w:r>
        <w:rPr>
          <w:b/>
          <w:bCs/>
          <w:sz w:val="20"/>
          <w:szCs w:val="20"/>
        </w:rPr>
        <w:t>основним академским и мастерским студијама</w:t>
      </w:r>
    </w:p>
    <w:p w:rsidR="000B1E3B" w:rsidRPr="00131106" w:rsidRDefault="000B1E3B" w:rsidP="006010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Област</w:t>
      </w:r>
      <w:r w:rsidRPr="00131106">
        <w:rPr>
          <w:sz w:val="20"/>
          <w:szCs w:val="20"/>
        </w:rPr>
        <w:t xml:space="preserve"> :  0215 </w:t>
      </w:r>
      <w:r>
        <w:rPr>
          <w:sz w:val="20"/>
          <w:szCs w:val="20"/>
        </w:rPr>
        <w:t>МУЗИЧКА И ИЗВОЂАЧКЕ УМЕТНОСТИ</w:t>
      </w:r>
      <w:r w:rsidRPr="00131106">
        <w:rPr>
          <w:sz w:val="20"/>
          <w:szCs w:val="20"/>
        </w:rPr>
        <w:t xml:space="preserve"> </w:t>
      </w:r>
    </w:p>
    <w:p w:rsidR="000B1E3B" w:rsidRDefault="000B1E3B" w:rsidP="00394F9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- 2 студента на </w:t>
      </w:r>
      <w:r w:rsidRPr="005E2FDD">
        <w:rPr>
          <w:sz w:val="20"/>
          <w:szCs w:val="20"/>
        </w:rPr>
        <w:t>основним</w:t>
      </w:r>
      <w:r>
        <w:rPr>
          <w:sz w:val="20"/>
          <w:szCs w:val="20"/>
        </w:rPr>
        <w:t xml:space="preserve"> академским студијама за мобилност у трајању од </w:t>
      </w:r>
      <w:r w:rsidRPr="005E2FDD">
        <w:rPr>
          <w:sz w:val="20"/>
          <w:szCs w:val="20"/>
        </w:rPr>
        <w:t>4</w:t>
      </w:r>
      <w:r>
        <w:rPr>
          <w:sz w:val="20"/>
          <w:szCs w:val="20"/>
        </w:rPr>
        <w:t xml:space="preserve"> месеца (за студијске програме погледати линк Конзерваторијума у заглављу)</w:t>
      </w:r>
    </w:p>
    <w:p w:rsidR="000B1E3B" w:rsidRPr="00394F9F" w:rsidRDefault="000B1E3B" w:rsidP="00394F9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E2FDD">
        <w:rPr>
          <w:sz w:val="20"/>
          <w:szCs w:val="20"/>
        </w:rPr>
        <w:t>1</w:t>
      </w:r>
      <w:r>
        <w:rPr>
          <w:sz w:val="20"/>
          <w:szCs w:val="20"/>
        </w:rPr>
        <w:t xml:space="preserve"> студент на </w:t>
      </w:r>
      <w:r w:rsidRPr="005E2FDD">
        <w:rPr>
          <w:sz w:val="20"/>
          <w:szCs w:val="20"/>
        </w:rPr>
        <w:t>мастерским</w:t>
      </w:r>
      <w:r>
        <w:rPr>
          <w:sz w:val="20"/>
          <w:szCs w:val="20"/>
        </w:rPr>
        <w:t xml:space="preserve"> студијама за мобилност у трајању од </w:t>
      </w:r>
      <w:r w:rsidRPr="005E2FDD">
        <w:rPr>
          <w:sz w:val="20"/>
          <w:szCs w:val="20"/>
        </w:rPr>
        <w:t>4</w:t>
      </w:r>
      <w:r>
        <w:rPr>
          <w:sz w:val="20"/>
          <w:szCs w:val="20"/>
        </w:rPr>
        <w:t xml:space="preserve"> месеца (за студијске програме погледати линк Конзерваторијума у заглављу)</w:t>
      </w:r>
    </w:p>
    <w:p w:rsidR="000B1E3B" w:rsidRPr="00131106" w:rsidRDefault="000B1E3B" w:rsidP="00131106">
      <w:pPr>
        <w:rPr>
          <w:sz w:val="20"/>
          <w:szCs w:val="20"/>
        </w:rPr>
      </w:pPr>
      <w:r w:rsidRPr="005E2FDD">
        <w:rPr>
          <w:b/>
          <w:bCs/>
          <w:color w:val="365F91"/>
          <w:sz w:val="20"/>
          <w:szCs w:val="20"/>
        </w:rPr>
        <w:t>ТРАЈАЊЕ КОНКУРСА:</w:t>
      </w:r>
      <w:r w:rsidRPr="00131106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sr-Cyrl-CS"/>
        </w:rPr>
        <w:t xml:space="preserve">ДО 10. НОВЕМБРА 2015. </w:t>
      </w:r>
      <w:r w:rsidRPr="00131106">
        <w:rPr>
          <w:b/>
          <w:bCs/>
          <w:sz w:val="20"/>
          <w:szCs w:val="20"/>
        </w:rPr>
        <w:t xml:space="preserve"> </w:t>
      </w:r>
    </w:p>
    <w:p w:rsidR="000B1E3B" w:rsidRPr="005E2FDD" w:rsidRDefault="000B1E3B" w:rsidP="00881FA5">
      <w:pPr>
        <w:rPr>
          <w:b/>
          <w:bCs/>
          <w:color w:val="365F91"/>
          <w:sz w:val="20"/>
          <w:szCs w:val="20"/>
        </w:rPr>
      </w:pPr>
      <w:r w:rsidRPr="005E2FDD">
        <w:rPr>
          <w:b/>
          <w:bCs/>
          <w:color w:val="365F91"/>
          <w:sz w:val="20"/>
          <w:szCs w:val="20"/>
        </w:rPr>
        <w:t>Документација за пријаву кандидата (обавезна):</w:t>
      </w:r>
    </w:p>
    <w:p w:rsidR="000B1E3B" w:rsidRPr="005E2FDD" w:rsidRDefault="000B1E3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Мотивационо писмо </w:t>
      </w:r>
      <w:r>
        <w:rPr>
          <w:sz w:val="20"/>
          <w:szCs w:val="20"/>
        </w:rPr>
        <w:t>на енглеском језику (1-2 странице)</w:t>
      </w:r>
    </w:p>
    <w:p w:rsidR="000B1E3B" w:rsidRPr="004B2C7B" w:rsidRDefault="000B1E3B" w:rsidP="00436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2C7B">
        <w:rPr>
          <w:i/>
          <w:iCs/>
          <w:sz w:val="20"/>
          <w:szCs w:val="20"/>
        </w:rPr>
        <w:t xml:space="preserve">Биографија студента </w:t>
      </w:r>
      <w:r w:rsidRPr="004B2C7B">
        <w:rPr>
          <w:sz w:val="20"/>
          <w:szCs w:val="20"/>
        </w:rPr>
        <w:t xml:space="preserve">на енглеском језику (користити модел Europass </w:t>
      </w:r>
      <w:hyperlink r:id="rId7" w:history="1">
        <w:r w:rsidRPr="004B2C7B">
          <w:rPr>
            <w:rStyle w:val="Hyperlink"/>
            <w:sz w:val="20"/>
            <w:szCs w:val="20"/>
          </w:rPr>
          <w:t>https://europass.cedefop.europa.eu/en/documents/curriculum-vitae/templates-instructions</w:t>
        </w:r>
      </w:hyperlink>
      <w:r>
        <w:rPr>
          <w:sz w:val="20"/>
          <w:szCs w:val="20"/>
        </w:rPr>
        <w:t>)</w:t>
      </w:r>
    </w:p>
    <w:p w:rsidR="000B1E3B" w:rsidRPr="004B2C7B" w:rsidRDefault="000B1E3B" w:rsidP="00436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2C7B">
        <w:rPr>
          <w:i/>
          <w:iCs/>
          <w:sz w:val="20"/>
          <w:szCs w:val="20"/>
        </w:rPr>
        <w:t xml:space="preserve">Уверење о завршеним основним студијама или копија дипломе </w:t>
      </w:r>
      <w:r w:rsidRPr="004B2C7B">
        <w:rPr>
          <w:sz w:val="20"/>
          <w:szCs w:val="20"/>
        </w:rPr>
        <w:t xml:space="preserve">уколико је кандидат поседује </w:t>
      </w:r>
    </w:p>
    <w:p w:rsidR="000B1E3B" w:rsidRPr="00131106" w:rsidRDefault="000B1E3B" w:rsidP="0043643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iCs/>
          <w:sz w:val="20"/>
          <w:szCs w:val="20"/>
        </w:rPr>
        <w:t>Уверење о положеним испитима</w:t>
      </w:r>
      <w:r w:rsidRPr="00131106">
        <w:rPr>
          <w:i/>
          <w:iCs/>
          <w:sz w:val="20"/>
          <w:szCs w:val="20"/>
        </w:rPr>
        <w:t xml:space="preserve"> (Transcript of Records) </w:t>
      </w:r>
      <w:r>
        <w:rPr>
          <w:sz w:val="20"/>
          <w:szCs w:val="20"/>
        </w:rPr>
        <w:t>на енглеском језику</w:t>
      </w:r>
    </w:p>
    <w:p w:rsidR="000B1E3B" w:rsidRPr="00131106" w:rsidRDefault="000B1E3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1106">
        <w:rPr>
          <w:i/>
          <w:iCs/>
          <w:sz w:val="20"/>
          <w:szCs w:val="20"/>
        </w:rPr>
        <w:t>Доказ о знању језика</w:t>
      </w:r>
      <w:r w:rsidRPr="00131106">
        <w:rPr>
          <w:sz w:val="20"/>
          <w:szCs w:val="20"/>
        </w:rPr>
        <w:t xml:space="preserve"> – обавезан минималан ниво знања енглеског језика </w:t>
      </w:r>
      <w:r>
        <w:rPr>
          <w:sz w:val="20"/>
          <w:szCs w:val="20"/>
        </w:rPr>
        <w:t>и/или италијанског језика</w:t>
      </w:r>
      <w:r w:rsidRPr="004B2C7B">
        <w:rPr>
          <w:sz w:val="20"/>
          <w:szCs w:val="20"/>
        </w:rPr>
        <w:t xml:space="preserve"> </w:t>
      </w:r>
      <w:r w:rsidRPr="00131106">
        <w:rPr>
          <w:sz w:val="20"/>
          <w:szCs w:val="20"/>
        </w:rPr>
        <w:t>је Б1 у склад</w:t>
      </w:r>
      <w:r>
        <w:rPr>
          <w:sz w:val="20"/>
          <w:szCs w:val="20"/>
        </w:rPr>
        <w:t>у са европским референтним оквир</w:t>
      </w:r>
      <w:r w:rsidRPr="00131106">
        <w:rPr>
          <w:sz w:val="20"/>
          <w:szCs w:val="20"/>
        </w:rPr>
        <w:t xml:space="preserve">ом </w:t>
      </w:r>
    </w:p>
    <w:p w:rsidR="000B1E3B" w:rsidRPr="00E9607F" w:rsidRDefault="000B1E3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Снимак у трајању од 25 минута (доставити на ЦД-у или путем линка </w:t>
      </w:r>
      <w:r w:rsidRPr="00131106">
        <w:rPr>
          <w:i/>
          <w:iCs/>
          <w:sz w:val="20"/>
          <w:szCs w:val="20"/>
        </w:rPr>
        <w:t xml:space="preserve">cloud/youtube). </w:t>
      </w:r>
      <w:r>
        <w:rPr>
          <w:i/>
          <w:iCs/>
          <w:sz w:val="20"/>
          <w:szCs w:val="20"/>
        </w:rPr>
        <w:t>У случају студената композиције, доставити партитуру у пдф формату, за педагошко-теоријске смерове довољно је уверење о положњним испитима</w:t>
      </w:r>
      <w:r w:rsidRPr="00131106">
        <w:rPr>
          <w:i/>
          <w:iCs/>
          <w:sz w:val="20"/>
          <w:szCs w:val="20"/>
        </w:rPr>
        <w:t xml:space="preserve">. </w:t>
      </w:r>
    </w:p>
    <w:p w:rsidR="000B1E3B" w:rsidRPr="004B2C7B" w:rsidRDefault="000B1E3B" w:rsidP="00E9607F">
      <w:pPr>
        <w:ind w:left="360"/>
        <w:rPr>
          <w:color w:val="365F91"/>
          <w:sz w:val="20"/>
          <w:szCs w:val="20"/>
        </w:rPr>
      </w:pPr>
      <w:r w:rsidRPr="004B2C7B">
        <w:rPr>
          <w:b/>
          <w:bCs/>
          <w:color w:val="365F91"/>
          <w:sz w:val="20"/>
          <w:szCs w:val="20"/>
        </w:rPr>
        <w:t>Oпционо</w:t>
      </w:r>
      <w:r w:rsidRPr="004B2C7B">
        <w:rPr>
          <w:color w:val="365F91"/>
          <w:sz w:val="20"/>
          <w:szCs w:val="20"/>
        </w:rPr>
        <w:t>:</w:t>
      </w:r>
    </w:p>
    <w:p w:rsidR="000B1E3B" w:rsidRPr="00E9607F" w:rsidRDefault="000B1E3B" w:rsidP="00B12BD4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Писмо препоруке од универзитетског професора </w:t>
      </w:r>
      <w:r w:rsidRPr="00E9607F">
        <w:rPr>
          <w:sz w:val="20"/>
          <w:szCs w:val="20"/>
        </w:rPr>
        <w:t>на енглеском језику</w:t>
      </w:r>
    </w:p>
    <w:p w:rsidR="000B1E3B" w:rsidRDefault="000B1E3B" w:rsidP="00660D36">
      <w:pPr>
        <w:rPr>
          <w:b/>
          <w:bCs/>
        </w:rPr>
      </w:pPr>
      <w:r>
        <w:rPr>
          <w:b/>
          <w:bCs/>
          <w:sz w:val="20"/>
          <w:szCs w:val="20"/>
        </w:rPr>
        <w:t>Пријаве се достављају на имејл</w:t>
      </w:r>
      <w:r w:rsidRPr="00FF7BEF">
        <w:rPr>
          <w:b/>
          <w:bCs/>
          <w:sz w:val="20"/>
          <w:szCs w:val="20"/>
        </w:rPr>
        <w:t>:</w:t>
      </w:r>
      <w:r w:rsidRPr="00FF7BEF">
        <w:rPr>
          <w:sz w:val="20"/>
          <w:szCs w:val="20"/>
        </w:rPr>
        <w:t xml:space="preserve"> </w:t>
      </w:r>
      <w:hyperlink r:id="rId8" w:history="1">
        <w:r w:rsidRPr="00EF1CAA">
          <w:rPr>
            <w:rStyle w:val="Hyperlink"/>
            <w:sz w:val="20"/>
            <w:szCs w:val="20"/>
          </w:rPr>
          <w:t>erasmus.auns@gmail.com</w:t>
        </w:r>
      </w:hyperlink>
      <w:r>
        <w:rPr>
          <w:sz w:val="20"/>
          <w:szCs w:val="20"/>
        </w:rPr>
        <w:t xml:space="preserve"> </w:t>
      </w:r>
    </w:p>
    <w:p w:rsidR="000B1E3B" w:rsidRPr="003F32C0" w:rsidRDefault="000B1E3B" w:rsidP="00660D36">
      <w:pPr>
        <w:rPr>
          <w:b/>
          <w:bCs/>
        </w:rPr>
      </w:pPr>
      <w:r>
        <w:rPr>
          <w:sz w:val="20"/>
          <w:szCs w:val="20"/>
        </w:rPr>
        <w:t xml:space="preserve">са напоменом </w:t>
      </w:r>
      <w:r>
        <w:rPr>
          <w:i/>
          <w:iCs/>
          <w:sz w:val="20"/>
          <w:szCs w:val="20"/>
        </w:rPr>
        <w:t xml:space="preserve">Пријава за Еразмус + мобилност на Конзерваторијуму „Ђузепе Тартини“ у Трсту.  </w:t>
      </w:r>
    </w:p>
    <w:p w:rsidR="000B1E3B" w:rsidRPr="00730120" w:rsidRDefault="000B1E3B" w:rsidP="00660D36">
      <w:pPr>
        <w:rPr>
          <w:sz w:val="20"/>
          <w:szCs w:val="20"/>
          <w:u w:val="single"/>
          <w:lang w:val="sr-Cyrl-CS"/>
        </w:rPr>
      </w:pPr>
      <w:r>
        <w:rPr>
          <w:b/>
          <w:bCs/>
          <w:color w:val="365F91"/>
          <w:sz w:val="20"/>
          <w:szCs w:val="20"/>
        </w:rPr>
        <w:t>Р</w:t>
      </w:r>
      <w:r w:rsidRPr="004B2C7B">
        <w:rPr>
          <w:b/>
          <w:bCs/>
          <w:color w:val="365F91"/>
          <w:sz w:val="20"/>
          <w:szCs w:val="20"/>
        </w:rPr>
        <w:t>ОК ЗА ПОДНОШЕЊЕ ПРИЈАВА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  <w:lang w:val="sr-Cyrl-CS"/>
        </w:rPr>
        <w:t>10. НОВЕМБАР 2015. ДО 15.00 ЧАСОВА</w:t>
      </w:r>
    </w:p>
    <w:p w:rsidR="000B1E3B" w:rsidRDefault="000B1E3B" w:rsidP="003F32C0">
      <w:pPr>
        <w:jc w:val="both"/>
        <w:rPr>
          <w:sz w:val="20"/>
          <w:szCs w:val="20"/>
        </w:rPr>
      </w:pPr>
      <w:r>
        <w:rPr>
          <w:sz w:val="20"/>
          <w:szCs w:val="20"/>
        </w:rPr>
        <w:t>Након завршетка конкурса, пријаве кандидата које прођу техничку проверу и евалуацију од стране институционалних Еразмус + коорди</w:t>
      </w:r>
      <w:r w:rsidRPr="007A36FC">
        <w:rPr>
          <w:sz w:val="20"/>
          <w:szCs w:val="20"/>
        </w:rPr>
        <w:t>натора и комисије на матичном факултету/универзитету биће достављене Конзерваторијуму „Ђузепе Тартини“ у Трсту</w:t>
      </w:r>
      <w:r>
        <w:rPr>
          <w:sz w:val="20"/>
          <w:szCs w:val="20"/>
        </w:rPr>
        <w:t xml:space="preserve"> као номинације за стипендирану мобилност</w:t>
      </w:r>
      <w:r w:rsidRPr="007A36FC">
        <w:rPr>
          <w:sz w:val="20"/>
          <w:szCs w:val="20"/>
        </w:rPr>
        <w:t>. Конзерваторијум „Ђузепе Тартини“ одлучује о коначној селекцији кандидата сходно броју стипендија намењених Униве</w:t>
      </w:r>
      <w:r>
        <w:rPr>
          <w:sz w:val="20"/>
          <w:szCs w:val="20"/>
        </w:rPr>
        <w:t xml:space="preserve">рзитету у Новом Саду. </w:t>
      </w:r>
    </w:p>
    <w:p w:rsidR="000B1E3B" w:rsidRDefault="000B1E3B" w:rsidP="006347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 одбарних кандидата се очекује да почну мобилност у </w:t>
      </w:r>
      <w:r w:rsidRPr="004B2C7B">
        <w:rPr>
          <w:sz w:val="20"/>
          <w:szCs w:val="20"/>
        </w:rPr>
        <w:t>летњем семестру ш</w:t>
      </w:r>
      <w:r>
        <w:rPr>
          <w:sz w:val="20"/>
          <w:szCs w:val="20"/>
        </w:rPr>
        <w:t xml:space="preserve">колске 2015/2016. године. </w:t>
      </w:r>
    </w:p>
    <w:p w:rsidR="000B1E3B" w:rsidRPr="003F32C0" w:rsidRDefault="000B1E3B" w:rsidP="00634710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Трајање мобилности</w:t>
      </w:r>
      <w:r w:rsidRPr="006235E5">
        <w:rPr>
          <w:b/>
          <w:bCs/>
          <w:sz w:val="20"/>
          <w:szCs w:val="20"/>
        </w:rPr>
        <w:t xml:space="preserve">: </w:t>
      </w:r>
      <w:r w:rsidRPr="004B2C7B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месеца</w:t>
      </w:r>
    </w:p>
    <w:p w:rsidR="000B1E3B" w:rsidRDefault="000B1E3B" w:rsidP="0063471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Месечни износ стипендије</w:t>
      </w:r>
      <w:r w:rsidRPr="00FF7BEF">
        <w:rPr>
          <w:sz w:val="20"/>
          <w:szCs w:val="20"/>
        </w:rPr>
        <w:t xml:space="preserve">: </w:t>
      </w:r>
      <w:r w:rsidRPr="004B2C7B">
        <w:rPr>
          <w:b/>
          <w:bCs/>
          <w:sz w:val="20"/>
          <w:szCs w:val="20"/>
        </w:rPr>
        <w:t>850</w:t>
      </w:r>
      <w:r>
        <w:rPr>
          <w:b/>
          <w:bCs/>
          <w:sz w:val="20"/>
          <w:szCs w:val="20"/>
        </w:rPr>
        <w:t xml:space="preserve"> EUR (плус 180 EUR за трошкове пута)</w:t>
      </w:r>
    </w:p>
    <w:p w:rsidR="000B1E3B" w:rsidRPr="003F32C0" w:rsidRDefault="000B1E3B" w:rsidP="00634710">
      <w:pPr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За додатне информације кандидати се могу обрати лично Служби за организацију, маркетинг и међународну сарадњу Академије уметности у Новом Саду, Ђуре Јакшића 7, радним данима у периоду од 12.00 – 14.00 часова или путем имејла на имејл адресу: </w:t>
      </w:r>
      <w:hyperlink r:id="rId9" w:history="1">
        <w:r w:rsidRPr="00EF1CAA">
          <w:rPr>
            <w:rStyle w:val="Hyperlink"/>
            <w:sz w:val="20"/>
            <w:szCs w:val="20"/>
          </w:rPr>
          <w:t>erasmus.auns@gmail.com</w:t>
        </w:r>
      </w:hyperlink>
      <w:r>
        <w:t xml:space="preserve"> .</w:t>
      </w:r>
    </w:p>
    <w:sectPr w:rsidR="000B1E3B" w:rsidRPr="003F32C0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103"/>
    <w:rsid w:val="000124F5"/>
    <w:rsid w:val="00087224"/>
    <w:rsid w:val="000B1E3B"/>
    <w:rsid w:val="000C01CB"/>
    <w:rsid w:val="000E7DEA"/>
    <w:rsid w:val="00131106"/>
    <w:rsid w:val="001324B8"/>
    <w:rsid w:val="00161108"/>
    <w:rsid w:val="002827FA"/>
    <w:rsid w:val="002A7193"/>
    <w:rsid w:val="002C6E5A"/>
    <w:rsid w:val="002D5701"/>
    <w:rsid w:val="00340082"/>
    <w:rsid w:val="00394F9F"/>
    <w:rsid w:val="00394FBE"/>
    <w:rsid w:val="003953DF"/>
    <w:rsid w:val="003C04A9"/>
    <w:rsid w:val="003F32C0"/>
    <w:rsid w:val="0041349F"/>
    <w:rsid w:val="0043643A"/>
    <w:rsid w:val="00444DE7"/>
    <w:rsid w:val="00487EA7"/>
    <w:rsid w:val="004B2C7B"/>
    <w:rsid w:val="00525B45"/>
    <w:rsid w:val="00570D4F"/>
    <w:rsid w:val="005A7A14"/>
    <w:rsid w:val="005D50F1"/>
    <w:rsid w:val="005E2FDD"/>
    <w:rsid w:val="005E6606"/>
    <w:rsid w:val="00601028"/>
    <w:rsid w:val="006235E5"/>
    <w:rsid w:val="00634710"/>
    <w:rsid w:val="00643D03"/>
    <w:rsid w:val="00660D36"/>
    <w:rsid w:val="00693300"/>
    <w:rsid w:val="006D7325"/>
    <w:rsid w:val="00703335"/>
    <w:rsid w:val="007037BA"/>
    <w:rsid w:val="00730120"/>
    <w:rsid w:val="007A36FC"/>
    <w:rsid w:val="007D5BDF"/>
    <w:rsid w:val="008107C8"/>
    <w:rsid w:val="00881FA5"/>
    <w:rsid w:val="00944EF1"/>
    <w:rsid w:val="00980195"/>
    <w:rsid w:val="009A5BBB"/>
    <w:rsid w:val="009B6139"/>
    <w:rsid w:val="009C4932"/>
    <w:rsid w:val="00A10286"/>
    <w:rsid w:val="00A4433A"/>
    <w:rsid w:val="00A4621C"/>
    <w:rsid w:val="00A47677"/>
    <w:rsid w:val="00AE1E8E"/>
    <w:rsid w:val="00AF6149"/>
    <w:rsid w:val="00B12BD4"/>
    <w:rsid w:val="00B34E1E"/>
    <w:rsid w:val="00B71462"/>
    <w:rsid w:val="00B861FB"/>
    <w:rsid w:val="00B865F6"/>
    <w:rsid w:val="00BC06BB"/>
    <w:rsid w:val="00C338B5"/>
    <w:rsid w:val="00C40EF9"/>
    <w:rsid w:val="00C7519C"/>
    <w:rsid w:val="00CE1F08"/>
    <w:rsid w:val="00CF11D4"/>
    <w:rsid w:val="00D14103"/>
    <w:rsid w:val="00D31C4A"/>
    <w:rsid w:val="00DA1ECF"/>
    <w:rsid w:val="00DB3BE6"/>
    <w:rsid w:val="00DC1344"/>
    <w:rsid w:val="00DC5543"/>
    <w:rsid w:val="00E73D41"/>
    <w:rsid w:val="00E94FE3"/>
    <w:rsid w:val="00E95210"/>
    <w:rsid w:val="00E9607F"/>
    <w:rsid w:val="00EF1CAA"/>
    <w:rsid w:val="00F5114E"/>
    <w:rsid w:val="00F637A6"/>
    <w:rsid w:val="00F6469A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3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12B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B2C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au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n/documents/curriculum-vitae/templates-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ervatorio.trieste.it/studenti/offerta-didattica/dipartimenti-e-scuo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.au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446</Words>
  <Characters>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</dc:creator>
  <cp:keywords/>
  <dc:description/>
  <cp:lastModifiedBy>Akademija 2</cp:lastModifiedBy>
  <cp:revision>4</cp:revision>
  <dcterms:created xsi:type="dcterms:W3CDTF">2015-11-03T08:25:00Z</dcterms:created>
  <dcterms:modified xsi:type="dcterms:W3CDTF">2015-11-03T09:52:00Z</dcterms:modified>
</cp:coreProperties>
</file>