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61" w:rsidRDefault="00CD5961" w:rsidP="0020317E">
      <w:pPr>
        <w:spacing w:line="276" w:lineRule="auto"/>
        <w:rPr>
          <w:rFonts w:cs="Times New Roman"/>
          <w:b/>
          <w:noProof/>
          <w:color w:val="222222"/>
          <w:szCs w:val="24"/>
          <w:shd w:val="clear" w:color="auto" w:fill="FFFFFF"/>
          <w:lang w:val="sr-Latn-RS" w:eastAsia="sr-Latn-RS"/>
        </w:rPr>
      </w:pPr>
    </w:p>
    <w:p w:rsidR="00D47F84" w:rsidRDefault="00D47F84" w:rsidP="0020317E">
      <w:pPr>
        <w:spacing w:line="276" w:lineRule="auto"/>
        <w:rPr>
          <w:rFonts w:cs="Times New Roman"/>
          <w:b/>
          <w:noProof/>
          <w:color w:val="222222"/>
          <w:szCs w:val="24"/>
          <w:shd w:val="clear" w:color="auto" w:fill="FFFFFF"/>
          <w:lang w:val="sr-Latn-RS" w:eastAsia="sr-Latn-RS"/>
        </w:rPr>
      </w:pPr>
    </w:p>
    <w:p w:rsidR="00B86A8A" w:rsidRDefault="00B86A8A" w:rsidP="00B86A8A">
      <w:pPr>
        <w:spacing w:line="276" w:lineRule="auto"/>
        <w:rPr>
          <w:szCs w:val="24"/>
        </w:rPr>
      </w:pPr>
      <w:r w:rsidRPr="00CD5961">
        <w:rPr>
          <w:b/>
          <w:color w:val="222222"/>
          <w:sz w:val="28"/>
          <w:szCs w:val="28"/>
          <w:shd w:val="clear" w:color="auto" w:fill="FFFFFF"/>
        </w:rPr>
        <w:t xml:space="preserve">Letnja radionica za savremenu muziku, </w:t>
      </w:r>
      <w:r w:rsidRPr="000540CD">
        <w:rPr>
          <w:b/>
          <w:color w:val="222222"/>
          <w:szCs w:val="24"/>
          <w:shd w:val="clear" w:color="auto" w:fill="FFFFFF"/>
        </w:rPr>
        <w:br/>
      </w:r>
      <w:r w:rsidRPr="002B4048">
        <w:rPr>
          <w:color w:val="222222"/>
          <w:szCs w:val="24"/>
          <w:shd w:val="clear" w:color="auto" w:fill="FFFFFF"/>
        </w:rPr>
        <w:t xml:space="preserve">od </w:t>
      </w:r>
      <w:r w:rsidRPr="002B4048">
        <w:rPr>
          <w:szCs w:val="24"/>
        </w:rPr>
        <w:t>22. do 28. avgusta 2014. u Novom Sadu</w:t>
      </w:r>
    </w:p>
    <w:p w:rsidR="00B86A8A" w:rsidRDefault="00B86A8A" w:rsidP="00B86A8A">
      <w:pPr>
        <w:spacing w:line="276" w:lineRule="auto"/>
        <w:rPr>
          <w:b/>
          <w:color w:val="222222"/>
          <w:szCs w:val="24"/>
          <w:shd w:val="clear" w:color="auto" w:fill="FFFFFF"/>
        </w:rPr>
      </w:pPr>
    </w:p>
    <w:p w:rsidR="00B86A8A" w:rsidRPr="002B4048" w:rsidRDefault="00B86A8A" w:rsidP="00B86A8A">
      <w:pPr>
        <w:spacing w:line="276" w:lineRule="auto"/>
        <w:rPr>
          <w:b/>
          <w:color w:val="222222"/>
          <w:szCs w:val="24"/>
          <w:shd w:val="clear" w:color="auto" w:fill="FFFFFF"/>
        </w:rPr>
      </w:pPr>
    </w:p>
    <w:p w:rsidR="00B86A8A" w:rsidRDefault="00B86A8A" w:rsidP="00B86A8A">
      <w:pPr>
        <w:jc w:val="both"/>
        <w:rPr>
          <w:rFonts w:eastAsia="Times New Roman" w:cs="Times New Roman"/>
          <w:color w:val="000000"/>
          <w:szCs w:val="24"/>
          <w:lang w:val="sr-Latn-RS" w:eastAsia="sr-Latn-RS"/>
        </w:rPr>
      </w:pPr>
      <w:r w:rsidRPr="002B4048">
        <w:rPr>
          <w:rFonts w:eastAsia="Times New Roman"/>
          <w:color w:val="000000"/>
          <w:szCs w:val="24"/>
          <w:lang w:eastAsia="sr-Latn-RS"/>
        </w:rPr>
        <w:t>Ce</w:t>
      </w:r>
      <w:r>
        <w:rPr>
          <w:rFonts w:eastAsia="Times New Roman"/>
          <w:color w:val="000000"/>
          <w:szCs w:val="24"/>
          <w:lang w:eastAsia="sr-Latn-RS"/>
        </w:rPr>
        <w:t>ntar za savremenu muziku</w:t>
      </w:r>
      <w:r w:rsidRPr="002B4048">
        <w:rPr>
          <w:rFonts w:eastAsia="Times New Roman"/>
          <w:color w:val="000000"/>
          <w:szCs w:val="24"/>
          <w:lang w:eastAsia="sr-Latn-RS"/>
        </w:rPr>
        <w:t xml:space="preserve"> Akademije umetnosti u Novom Sadu </w:t>
      </w:r>
      <w:r>
        <w:rPr>
          <w:rFonts w:eastAsia="Times New Roman"/>
          <w:color w:val="000000"/>
          <w:szCs w:val="24"/>
          <w:lang w:eastAsia="sr-Latn-RS"/>
        </w:rPr>
        <w:t xml:space="preserve">i Kulturni centar Novog Sada, uz podršku </w:t>
      </w:r>
      <w:hyperlink r:id="rId4" w:tgtFrame="_blank" w:history="1">
        <w:r w:rsidRPr="002B4048">
          <w:rPr>
            <w:rFonts w:eastAsia="Times New Roman"/>
            <w:iCs/>
            <w:szCs w:val="24"/>
            <w:lang w:eastAsia="sr-Latn-RS"/>
          </w:rPr>
          <w:t>Akademij</w:t>
        </w:r>
        <w:r>
          <w:rPr>
            <w:rFonts w:eastAsia="Times New Roman"/>
            <w:iCs/>
            <w:szCs w:val="24"/>
            <w:lang w:eastAsia="sr-Latn-RS"/>
          </w:rPr>
          <w:t>e</w:t>
        </w:r>
        <w:r w:rsidRPr="002B4048">
          <w:rPr>
            <w:rFonts w:eastAsia="Times New Roman"/>
            <w:iCs/>
            <w:szCs w:val="24"/>
            <w:lang w:eastAsia="sr-Latn-RS"/>
          </w:rPr>
          <w:t xml:space="preserve"> umetnosti</w:t>
        </w:r>
        <w:r>
          <w:rPr>
            <w:rFonts w:eastAsia="Times New Roman"/>
            <w:iCs/>
            <w:szCs w:val="24"/>
            <w:lang w:eastAsia="sr-Latn-RS"/>
          </w:rPr>
          <w:t xml:space="preserve"> u </w:t>
        </w:r>
        <w:r w:rsidRPr="002B4048">
          <w:rPr>
            <w:rFonts w:eastAsia="Times New Roman"/>
            <w:iCs/>
            <w:szCs w:val="24"/>
            <w:lang w:eastAsia="sr-Latn-RS"/>
          </w:rPr>
          <w:t xml:space="preserve"> Nov</w:t>
        </w:r>
        <w:r>
          <w:rPr>
            <w:rFonts w:eastAsia="Times New Roman"/>
            <w:iCs/>
            <w:szCs w:val="24"/>
            <w:lang w:eastAsia="sr-Latn-RS"/>
          </w:rPr>
          <w:t>om</w:t>
        </w:r>
        <w:r w:rsidRPr="002B4048">
          <w:rPr>
            <w:rFonts w:eastAsia="Times New Roman"/>
            <w:iCs/>
            <w:szCs w:val="24"/>
            <w:lang w:eastAsia="sr-Latn-RS"/>
          </w:rPr>
          <w:t xml:space="preserve"> Sad</w:t>
        </w:r>
      </w:hyperlink>
      <w:r>
        <w:rPr>
          <w:rFonts w:eastAsia="Times New Roman"/>
          <w:iCs/>
          <w:szCs w:val="24"/>
          <w:lang w:eastAsia="sr-Latn-RS"/>
        </w:rPr>
        <w:t xml:space="preserve">u, </w:t>
      </w:r>
      <w:hyperlink r:id="rId5" w:tgtFrame="_blank" w:history="1">
        <w:r w:rsidRPr="002B4048">
          <w:rPr>
            <w:rFonts w:eastAsia="Times New Roman"/>
            <w:iCs/>
            <w:szCs w:val="24"/>
            <w:lang w:eastAsia="sr-Latn-RS"/>
          </w:rPr>
          <w:t>Hochschule für Musik Hanns Eisler, Berlin</w:t>
        </w:r>
      </w:hyperlink>
      <w:r>
        <w:rPr>
          <w:rFonts w:eastAsia="Times New Roman"/>
          <w:iCs/>
          <w:szCs w:val="24"/>
          <w:lang w:eastAsia="sr-Latn-RS"/>
        </w:rPr>
        <w:t xml:space="preserve">, </w:t>
      </w:r>
      <w:hyperlink r:id="rId6" w:tgtFrame="_blank" w:history="1">
        <w:r w:rsidRPr="002B4048">
          <w:rPr>
            <w:rFonts w:eastAsia="Times New Roman"/>
            <w:iCs/>
            <w:szCs w:val="24"/>
            <w:lang w:eastAsia="sr-Latn-RS"/>
          </w:rPr>
          <w:t>Universität der Künste, Berlin</w:t>
        </w:r>
      </w:hyperlink>
      <w:r>
        <w:rPr>
          <w:rFonts w:eastAsia="Times New Roman"/>
          <w:iCs/>
          <w:szCs w:val="24"/>
          <w:lang w:eastAsia="sr-Latn-RS"/>
        </w:rPr>
        <w:t xml:space="preserve"> i </w:t>
      </w:r>
      <w:hyperlink r:id="rId7" w:tgtFrame="_blank" w:history="1">
        <w:r w:rsidRPr="002B4048">
          <w:rPr>
            <w:rFonts w:eastAsia="Times New Roman"/>
            <w:iCs/>
            <w:szCs w:val="24"/>
            <w:lang w:eastAsia="sr-Latn-RS"/>
          </w:rPr>
          <w:t>Institut für Neue Musik, KLANGZEITORT, Berlin</w:t>
        </w:r>
      </w:hyperlink>
      <w:r>
        <w:rPr>
          <w:rFonts w:eastAsia="Times New Roman"/>
          <w:iCs/>
          <w:szCs w:val="24"/>
          <w:lang w:eastAsia="sr-Latn-RS"/>
        </w:rPr>
        <w:t xml:space="preserve">, </w:t>
      </w:r>
      <w:r w:rsidRPr="002B4048">
        <w:rPr>
          <w:rFonts w:eastAsia="Times New Roman"/>
          <w:color w:val="000000"/>
          <w:szCs w:val="24"/>
          <w:lang w:eastAsia="sr-Latn-RS"/>
        </w:rPr>
        <w:t>u period</w:t>
      </w:r>
      <w:r>
        <w:rPr>
          <w:rFonts w:eastAsia="Times New Roman"/>
          <w:color w:val="000000"/>
          <w:szCs w:val="24"/>
          <w:lang w:eastAsia="sr-Latn-RS"/>
        </w:rPr>
        <w:t>u od 22.08. do 28.08. organizuju u prostorijama AUNS i KCNS </w:t>
      </w:r>
      <w:r>
        <w:rPr>
          <w:rFonts w:eastAsia="Times New Roman" w:cs="Times New Roman"/>
          <w:color w:val="000000"/>
          <w:szCs w:val="24"/>
          <w:lang w:val="sr-Latn-RS" w:eastAsia="sr-Latn-RS"/>
        </w:rPr>
        <w:t>prvu L</w:t>
      </w:r>
      <w:r w:rsidRPr="002B4048">
        <w:rPr>
          <w:rFonts w:eastAsia="Times New Roman" w:cs="Times New Roman"/>
          <w:color w:val="000000"/>
          <w:szCs w:val="24"/>
          <w:lang w:val="sr-Latn-RS" w:eastAsia="sr-Latn-RS"/>
        </w:rPr>
        <w:t xml:space="preserve">etnju radionicu za savremenu muziku i ovim putem poziva </w:t>
      </w:r>
      <w:r>
        <w:rPr>
          <w:rFonts w:eastAsia="Times New Roman" w:cs="Times New Roman"/>
          <w:color w:val="000000"/>
          <w:szCs w:val="24"/>
          <w:lang w:val="sr-Latn-RS" w:eastAsia="sr-Latn-RS"/>
        </w:rPr>
        <w:t>sve zainteresovane da prisust</w:t>
      </w:r>
      <w:r w:rsidRPr="002B4048">
        <w:rPr>
          <w:rFonts w:eastAsia="Times New Roman" w:cs="Times New Roman"/>
          <w:color w:val="000000"/>
          <w:szCs w:val="24"/>
          <w:lang w:val="sr-Latn-RS" w:eastAsia="sr-Latn-RS"/>
        </w:rPr>
        <w:t>vuju njenim sadržajima.</w:t>
      </w:r>
    </w:p>
    <w:p w:rsidR="00B86A8A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</w:p>
    <w:p w:rsidR="00B86A8A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  <w:r w:rsidRPr="002B4048">
        <w:rPr>
          <w:rFonts w:eastAsia="Times New Roman"/>
          <w:color w:val="000000"/>
          <w:szCs w:val="24"/>
          <w:lang w:eastAsia="sr-Latn-RS"/>
        </w:rPr>
        <w:t>Letnja radionica za savremenu muziku ima za cilj da promoviše i pomogne postojanje i razvoj savremene muzike u našoj sredini. Od 22. do 28. avgusta u Novom Sadu će se okupiti oko 80 kompozitora, izvođača, muzikologa i teoretičara muzike iz naše zemlje i inostranstva</w:t>
      </w:r>
      <w:r>
        <w:rPr>
          <w:rFonts w:eastAsia="Times New Roman"/>
          <w:color w:val="000000"/>
          <w:szCs w:val="24"/>
          <w:lang w:eastAsia="sr-Latn-RS"/>
        </w:rPr>
        <w:t>. Pored studenata i profesora</w:t>
      </w:r>
      <w:r w:rsidRPr="002B4048">
        <w:rPr>
          <w:rFonts w:eastAsia="Times New Roman"/>
          <w:color w:val="000000"/>
          <w:szCs w:val="24"/>
          <w:lang w:eastAsia="sr-Latn-RS"/>
        </w:rPr>
        <w:t xml:space="preserve"> muzičkih akademija u Novom Sadu i Beogradu, u radionici će učestvovati i studenti i profesori muzičkih akademija u Berlinu, kao i studenti iz Hrvatske i BiH. Profesori kompozicije koje imamo čast da ugostimo na radionici su Wolfgang Heiniger (HfM Berlin) i Aleksandra Vrebalov (CCNY/AUNS).</w:t>
      </w:r>
    </w:p>
    <w:p w:rsidR="00B86A8A" w:rsidRPr="002B4048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</w:p>
    <w:p w:rsidR="00B86A8A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  <w:r w:rsidRPr="002B4048">
        <w:rPr>
          <w:rFonts w:eastAsia="Times New Roman"/>
          <w:color w:val="000000"/>
          <w:szCs w:val="24"/>
          <w:lang w:eastAsia="sr-Latn-RS"/>
        </w:rPr>
        <w:t>Veoma važan aspekat u organizaciji Letnje radionice čini Ansambl za savremenu muziku koji se Radionici u susret osniva u okviru Centra za savremenu muziku AUNS. Ansambl će tokom kursa raditi na novim kompozicijama (i kompozicijama u nastanku) učesnika Radionice koje će na završnim koncertima biti premijerno izvedene. Na taj način, u bliskoj saradnji kompozitora i izvođača, a uz pomoć profesora i predavača, daje se prilika novoj muzici da se realizuje u zvuku, u koncertnom i javnom prostoru.</w:t>
      </w:r>
    </w:p>
    <w:p w:rsidR="00B86A8A" w:rsidRPr="002B4048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</w:p>
    <w:p w:rsidR="00B86A8A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  <w:r w:rsidRPr="002B4048">
        <w:rPr>
          <w:rFonts w:eastAsia="Times New Roman"/>
          <w:color w:val="000000"/>
          <w:szCs w:val="24"/>
          <w:lang w:eastAsia="sr-Latn-RS"/>
        </w:rPr>
        <w:t>U okviru Letnje radionice biće održano 9 seminarskih predavanja, 60 individualnih časova kompozicije, oko 100 proba ansambla, kamernih sastava i solista, oko 20 individualnih prezentacija, 8 nastupa u okviru Međunarodnog novosadskog književnog festivala, kao i dva celovečernja koncerta na zatvaranju radionice na kojima će biti izvedene kompozicije učesnika radionice.</w:t>
      </w:r>
    </w:p>
    <w:p w:rsidR="00B86A8A" w:rsidRPr="002B4048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</w:p>
    <w:p w:rsidR="00B86A8A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  <w:r w:rsidRPr="002B4048">
        <w:rPr>
          <w:rFonts w:eastAsia="Times New Roman"/>
          <w:color w:val="000000"/>
          <w:szCs w:val="24"/>
          <w:lang w:eastAsia="sr-Latn-RS"/>
        </w:rPr>
        <w:t>Svi programi Radionice, predavanja, seminari, prezentacije i k</w:t>
      </w:r>
      <w:r>
        <w:rPr>
          <w:rFonts w:eastAsia="Times New Roman"/>
          <w:color w:val="000000"/>
          <w:szCs w:val="24"/>
          <w:lang w:eastAsia="sr-Latn-RS"/>
        </w:rPr>
        <w:t>oncerti, otvoreni su za javnost.</w:t>
      </w:r>
    </w:p>
    <w:p w:rsidR="00B86A8A" w:rsidRDefault="00B86A8A" w:rsidP="00B86A8A">
      <w:pPr>
        <w:jc w:val="both"/>
        <w:rPr>
          <w:rFonts w:eastAsia="Times New Roman"/>
          <w:color w:val="000000"/>
          <w:szCs w:val="24"/>
          <w:lang w:eastAsia="sr-Latn-RS"/>
        </w:rPr>
      </w:pPr>
    </w:p>
    <w:p w:rsidR="00B86A8A" w:rsidRPr="002B4048" w:rsidRDefault="004A27FC" w:rsidP="00B86A8A">
      <w:pPr>
        <w:rPr>
          <w:rFonts w:eastAsia="Times New Roman"/>
          <w:szCs w:val="24"/>
          <w:lang w:eastAsia="sr-Latn-RS"/>
        </w:rPr>
      </w:pPr>
      <w:r>
        <w:rPr>
          <w:rFonts w:eastAsia="Times New Roman"/>
          <w:iCs/>
          <w:color w:val="000000"/>
          <w:szCs w:val="24"/>
          <w:lang w:eastAsia="sr-Latn-RS"/>
        </w:rPr>
        <w:t>Letnju r</w:t>
      </w:r>
      <w:r w:rsidR="00B86A8A" w:rsidRPr="002B4048">
        <w:rPr>
          <w:rFonts w:eastAsia="Times New Roman"/>
          <w:iCs/>
          <w:color w:val="000000"/>
          <w:szCs w:val="24"/>
          <w:lang w:eastAsia="sr-Latn-RS"/>
        </w:rPr>
        <w:t xml:space="preserve">adionicu </w:t>
      </w:r>
      <w:r>
        <w:rPr>
          <w:rFonts w:eastAsia="Times New Roman"/>
          <w:iCs/>
          <w:color w:val="000000"/>
          <w:szCs w:val="24"/>
          <w:lang w:eastAsia="sr-Latn-RS"/>
        </w:rPr>
        <w:t xml:space="preserve">za savremenu muziku </w:t>
      </w:r>
      <w:r w:rsidR="00B86A8A" w:rsidRPr="002B4048">
        <w:rPr>
          <w:rFonts w:eastAsia="Times New Roman"/>
          <w:iCs/>
          <w:color w:val="000000"/>
          <w:szCs w:val="24"/>
          <w:lang w:eastAsia="sr-Latn-RS"/>
        </w:rPr>
        <w:t>organizuju:</w:t>
      </w:r>
      <w:r w:rsidR="00B86A8A" w:rsidRPr="002B4048">
        <w:rPr>
          <w:rFonts w:eastAsia="Times New Roman"/>
          <w:iCs/>
          <w:color w:val="000000"/>
          <w:szCs w:val="24"/>
          <w:lang w:eastAsia="sr-Latn-RS"/>
        </w:rPr>
        <w:br/>
      </w:r>
      <w:hyperlink r:id="rId8" w:tgtFrame="_blank" w:history="1">
        <w:r w:rsidR="00B86A8A" w:rsidRPr="002B4048">
          <w:rPr>
            <w:rFonts w:eastAsia="Times New Roman"/>
            <w:iCs/>
            <w:szCs w:val="24"/>
            <w:lang w:eastAsia="sr-Latn-RS"/>
          </w:rPr>
          <w:t>Centar za savre</w:t>
        </w:r>
        <w:r>
          <w:rPr>
            <w:rFonts w:eastAsia="Times New Roman"/>
            <w:iCs/>
            <w:szCs w:val="24"/>
            <w:lang w:eastAsia="sr-Latn-RS"/>
          </w:rPr>
          <w:t xml:space="preserve">menu muziku Akademije umetnosti u </w:t>
        </w:r>
        <w:r w:rsidR="00B86A8A" w:rsidRPr="002B4048">
          <w:rPr>
            <w:rFonts w:eastAsia="Times New Roman"/>
            <w:iCs/>
            <w:szCs w:val="24"/>
            <w:lang w:eastAsia="sr-Latn-RS"/>
          </w:rPr>
          <w:t>Nov</w:t>
        </w:r>
        <w:r>
          <w:rPr>
            <w:rFonts w:eastAsia="Times New Roman"/>
            <w:iCs/>
            <w:szCs w:val="24"/>
            <w:lang w:eastAsia="sr-Latn-RS"/>
          </w:rPr>
          <w:t>om</w:t>
        </w:r>
        <w:r w:rsidR="00B86A8A" w:rsidRPr="002B4048">
          <w:rPr>
            <w:rFonts w:eastAsia="Times New Roman"/>
            <w:iCs/>
            <w:szCs w:val="24"/>
            <w:lang w:eastAsia="sr-Latn-RS"/>
          </w:rPr>
          <w:t xml:space="preserve"> Sad</w:t>
        </w:r>
      </w:hyperlink>
      <w:r>
        <w:rPr>
          <w:rFonts w:eastAsia="Times New Roman"/>
          <w:iCs/>
          <w:szCs w:val="24"/>
          <w:lang w:eastAsia="sr-Latn-RS"/>
        </w:rPr>
        <w:t>u</w:t>
      </w:r>
      <w:r w:rsidR="00B86A8A">
        <w:rPr>
          <w:rFonts w:eastAsia="Times New Roman"/>
          <w:iCs/>
          <w:szCs w:val="24"/>
          <w:lang w:eastAsia="sr-Latn-RS"/>
        </w:rPr>
        <w:br/>
      </w:r>
      <w:hyperlink r:id="rId9" w:tgtFrame="_blank" w:history="1">
        <w:r w:rsidR="00B86A8A" w:rsidRPr="002B4048">
          <w:rPr>
            <w:rFonts w:eastAsia="Times New Roman"/>
            <w:iCs/>
            <w:szCs w:val="24"/>
            <w:lang w:eastAsia="sr-Latn-RS"/>
          </w:rPr>
          <w:t>Kulturni Centar</w:t>
        </w:r>
        <w:r>
          <w:rPr>
            <w:rFonts w:eastAsia="Times New Roman"/>
            <w:iCs/>
            <w:szCs w:val="24"/>
            <w:lang w:eastAsia="sr-Latn-RS"/>
          </w:rPr>
          <w:t xml:space="preserve"> Novog Sada</w:t>
        </w:r>
      </w:hyperlink>
      <w:r w:rsidR="00B86A8A">
        <w:rPr>
          <w:rFonts w:eastAsia="Times New Roman"/>
          <w:iCs/>
          <w:szCs w:val="24"/>
          <w:lang w:eastAsia="sr-Latn-RS"/>
        </w:rPr>
        <w:br/>
      </w:r>
      <w:hyperlink r:id="rId10" w:tgtFrame="_blank" w:history="1">
        <w:r w:rsidR="00B86A8A" w:rsidRPr="002B4048">
          <w:rPr>
            <w:rFonts w:eastAsia="Times New Roman"/>
            <w:iCs/>
            <w:szCs w:val="24"/>
            <w:lang w:eastAsia="sr-Latn-RS"/>
          </w:rPr>
          <w:t>Akademija umetnosti</w:t>
        </w:r>
        <w:r>
          <w:rPr>
            <w:rFonts w:eastAsia="Times New Roman"/>
            <w:iCs/>
            <w:szCs w:val="24"/>
            <w:lang w:eastAsia="sr-Latn-RS"/>
          </w:rPr>
          <w:t xml:space="preserve"> u</w:t>
        </w:r>
        <w:r w:rsidR="00B86A8A" w:rsidRPr="002B4048">
          <w:rPr>
            <w:rFonts w:eastAsia="Times New Roman"/>
            <w:iCs/>
            <w:szCs w:val="24"/>
            <w:lang w:eastAsia="sr-Latn-RS"/>
          </w:rPr>
          <w:t xml:space="preserve"> Nov</w:t>
        </w:r>
        <w:r>
          <w:rPr>
            <w:rFonts w:eastAsia="Times New Roman"/>
            <w:iCs/>
            <w:szCs w:val="24"/>
            <w:lang w:eastAsia="sr-Latn-RS"/>
          </w:rPr>
          <w:t>om</w:t>
        </w:r>
        <w:r w:rsidR="00B86A8A" w:rsidRPr="002B4048">
          <w:rPr>
            <w:rFonts w:eastAsia="Times New Roman"/>
            <w:iCs/>
            <w:szCs w:val="24"/>
            <w:lang w:eastAsia="sr-Latn-RS"/>
          </w:rPr>
          <w:t xml:space="preserve"> Sad</w:t>
        </w:r>
      </w:hyperlink>
      <w:r>
        <w:rPr>
          <w:rFonts w:eastAsia="Times New Roman"/>
          <w:iCs/>
          <w:szCs w:val="24"/>
          <w:lang w:eastAsia="sr-Latn-RS"/>
        </w:rPr>
        <w:t>u</w:t>
      </w:r>
      <w:r w:rsidR="00B86A8A" w:rsidRPr="002B4048">
        <w:rPr>
          <w:rFonts w:eastAsia="Times New Roman"/>
          <w:iCs/>
          <w:szCs w:val="24"/>
          <w:lang w:eastAsia="sr-Latn-RS"/>
        </w:rPr>
        <w:br/>
      </w:r>
      <w:hyperlink r:id="rId11" w:tgtFrame="_blank" w:history="1">
        <w:r w:rsidR="00B86A8A" w:rsidRPr="002B4048">
          <w:rPr>
            <w:rFonts w:eastAsia="Times New Roman"/>
            <w:iCs/>
            <w:szCs w:val="24"/>
            <w:lang w:eastAsia="sr-Latn-RS"/>
          </w:rPr>
          <w:t>Hochschule für Musik Hanns Eisler, Berlin</w:t>
        </w:r>
      </w:hyperlink>
      <w:r w:rsidR="00B86A8A" w:rsidRPr="002B4048">
        <w:rPr>
          <w:rFonts w:eastAsia="Times New Roman"/>
          <w:iCs/>
          <w:szCs w:val="24"/>
          <w:lang w:eastAsia="sr-Latn-RS"/>
        </w:rPr>
        <w:t> </w:t>
      </w:r>
      <w:r w:rsidR="00B86A8A" w:rsidRPr="002B4048">
        <w:rPr>
          <w:rFonts w:eastAsia="Times New Roman"/>
          <w:iCs/>
          <w:szCs w:val="24"/>
          <w:lang w:eastAsia="sr-Latn-RS"/>
        </w:rPr>
        <w:br/>
      </w:r>
      <w:hyperlink r:id="rId12" w:tgtFrame="_blank" w:history="1">
        <w:r w:rsidR="00B86A8A" w:rsidRPr="002B4048">
          <w:rPr>
            <w:rFonts w:eastAsia="Times New Roman"/>
            <w:iCs/>
            <w:szCs w:val="24"/>
            <w:lang w:eastAsia="sr-Latn-RS"/>
          </w:rPr>
          <w:t>Universität der Künste, Berlin</w:t>
        </w:r>
      </w:hyperlink>
      <w:r w:rsidR="00B86A8A" w:rsidRPr="002B4048">
        <w:rPr>
          <w:rFonts w:eastAsia="Times New Roman"/>
          <w:iCs/>
          <w:szCs w:val="24"/>
          <w:lang w:eastAsia="sr-Latn-RS"/>
        </w:rPr>
        <w:br/>
      </w:r>
      <w:hyperlink r:id="rId13" w:tgtFrame="_blank" w:history="1">
        <w:r w:rsidR="00B86A8A" w:rsidRPr="002B4048">
          <w:rPr>
            <w:rFonts w:eastAsia="Times New Roman"/>
            <w:iCs/>
            <w:szCs w:val="24"/>
            <w:lang w:eastAsia="sr-Latn-RS"/>
          </w:rPr>
          <w:t>Institut für Neue Musik, KLANGZEITORT, Berlin</w:t>
        </w:r>
      </w:hyperlink>
      <w:r w:rsidR="00B86A8A" w:rsidRPr="002B4048">
        <w:rPr>
          <w:rFonts w:eastAsia="Times New Roman"/>
          <w:iCs/>
          <w:szCs w:val="24"/>
          <w:lang w:eastAsia="sr-Latn-RS"/>
        </w:rPr>
        <w:br/>
      </w:r>
    </w:p>
    <w:p w:rsidR="00B86A8A" w:rsidRDefault="00B86A8A" w:rsidP="00B86A8A">
      <w:pPr>
        <w:spacing w:line="276" w:lineRule="auto"/>
        <w:rPr>
          <w:b/>
          <w:szCs w:val="24"/>
          <w:u w:val="single"/>
        </w:rPr>
      </w:pPr>
      <w:r w:rsidRPr="000540CD">
        <w:rPr>
          <w:szCs w:val="24"/>
        </w:rPr>
        <w:t xml:space="preserve">Web adresa: </w:t>
      </w:r>
      <w:hyperlink r:id="rId14" w:history="1">
        <w:r w:rsidRPr="000540CD">
          <w:rPr>
            <w:rStyle w:val="Hyperlink"/>
            <w:szCs w:val="24"/>
          </w:rPr>
          <w:t>https://sites.google.com/site/cesamns/kursevi</w:t>
        </w:r>
      </w:hyperlink>
      <w:r w:rsidRPr="000540CD">
        <w:rPr>
          <w:szCs w:val="24"/>
        </w:rPr>
        <w:br/>
        <w:t xml:space="preserve">e-mail adresa: </w:t>
      </w:r>
      <w:hyperlink r:id="rId15" w:history="1">
        <w:r w:rsidRPr="000540CD">
          <w:rPr>
            <w:rStyle w:val="Hyperlink"/>
            <w:szCs w:val="24"/>
          </w:rPr>
          <w:t>cesam.ns@gmail.com</w:t>
        </w:r>
      </w:hyperlink>
      <w:r w:rsidRPr="00F308E1">
        <w:rPr>
          <w:b/>
          <w:szCs w:val="24"/>
          <w:u w:val="single"/>
        </w:rPr>
        <w:br w:type="page"/>
      </w:r>
    </w:p>
    <w:p w:rsidR="00B86A8A" w:rsidRDefault="00B86A8A" w:rsidP="00B86A8A">
      <w:pPr>
        <w:spacing w:line="276" w:lineRule="auto"/>
        <w:jc w:val="both"/>
        <w:rPr>
          <w:rFonts w:cs="Times New Roman"/>
          <w:szCs w:val="24"/>
        </w:rPr>
      </w:pPr>
    </w:p>
    <w:p w:rsidR="00B86A8A" w:rsidRDefault="00B86A8A" w:rsidP="00B86A8A">
      <w:pPr>
        <w:spacing w:line="276" w:lineRule="auto"/>
        <w:jc w:val="both"/>
        <w:rPr>
          <w:rFonts w:cs="Times New Roman"/>
          <w:szCs w:val="24"/>
        </w:rPr>
      </w:pPr>
    </w:p>
    <w:p w:rsidR="004A27FC" w:rsidRDefault="004A27FC" w:rsidP="00B86A8A">
      <w:pPr>
        <w:spacing w:line="276" w:lineRule="auto"/>
        <w:rPr>
          <w:rFonts w:cs="Times New Roman"/>
          <w:b/>
          <w:color w:val="222222"/>
          <w:sz w:val="28"/>
          <w:szCs w:val="28"/>
          <w:shd w:val="clear" w:color="auto" w:fill="FFFFFF"/>
        </w:rPr>
      </w:pPr>
    </w:p>
    <w:p w:rsidR="007D09E5" w:rsidRPr="00CD5961" w:rsidRDefault="00556908" w:rsidP="00B86A8A">
      <w:pPr>
        <w:spacing w:line="276" w:lineRule="auto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CD5961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Program </w:t>
      </w:r>
      <w:r w:rsidR="007667DF" w:rsidRPr="00CD5961">
        <w:rPr>
          <w:rFonts w:cs="Times New Roman"/>
          <w:b/>
          <w:color w:val="222222"/>
          <w:sz w:val="28"/>
          <w:szCs w:val="28"/>
          <w:shd w:val="clear" w:color="auto" w:fill="FFFFFF"/>
        </w:rPr>
        <w:t>Letnj</w:t>
      </w:r>
      <w:r w:rsidRPr="00CD5961">
        <w:rPr>
          <w:rFonts w:cs="Times New Roman"/>
          <w:b/>
          <w:color w:val="222222"/>
          <w:sz w:val="28"/>
          <w:szCs w:val="28"/>
          <w:shd w:val="clear" w:color="auto" w:fill="FFFFFF"/>
        </w:rPr>
        <w:t>e</w:t>
      </w:r>
      <w:r w:rsidR="007D09E5" w:rsidRPr="00CD5961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 radionic</w:t>
      </w:r>
      <w:r w:rsidRPr="00CD5961">
        <w:rPr>
          <w:rFonts w:cs="Times New Roman"/>
          <w:b/>
          <w:color w:val="222222"/>
          <w:sz w:val="28"/>
          <w:szCs w:val="28"/>
          <w:shd w:val="clear" w:color="auto" w:fill="FFFFFF"/>
        </w:rPr>
        <w:t>e za savremenu muziku</w:t>
      </w:r>
    </w:p>
    <w:p w:rsidR="007667DF" w:rsidRDefault="007667DF" w:rsidP="00B86A8A">
      <w:pPr>
        <w:spacing w:line="276" w:lineRule="auto"/>
        <w:rPr>
          <w:rFonts w:cs="Times New Roman"/>
          <w:szCs w:val="24"/>
        </w:rPr>
      </w:pPr>
    </w:p>
    <w:p w:rsidR="00B86A8A" w:rsidRPr="000540CD" w:rsidRDefault="00B86A8A" w:rsidP="00B86A8A">
      <w:pPr>
        <w:spacing w:line="276" w:lineRule="auto"/>
        <w:rPr>
          <w:rFonts w:cs="Times New Roman"/>
          <w:szCs w:val="24"/>
        </w:rPr>
      </w:pPr>
    </w:p>
    <w:p w:rsidR="0020317E" w:rsidRPr="00CD5961" w:rsidRDefault="00556908" w:rsidP="00B86A8A">
      <w:pPr>
        <w:spacing w:after="240" w:line="276" w:lineRule="auto"/>
        <w:rPr>
          <w:rFonts w:cs="Times New Roman"/>
          <w:b/>
          <w:szCs w:val="24"/>
          <w:u w:val="single"/>
        </w:rPr>
      </w:pPr>
      <w:r w:rsidRPr="00CD5961">
        <w:rPr>
          <w:rFonts w:cs="Times New Roman"/>
          <w:b/>
          <w:szCs w:val="24"/>
          <w:u w:val="single"/>
        </w:rPr>
        <w:t>Dnevni r</w:t>
      </w:r>
      <w:r w:rsidR="007E79B4" w:rsidRPr="00CD5961">
        <w:rPr>
          <w:rFonts w:cs="Times New Roman"/>
          <w:b/>
          <w:szCs w:val="24"/>
          <w:u w:val="single"/>
        </w:rPr>
        <w:t>aspored aktivnosti Radionice</w:t>
      </w:r>
    </w:p>
    <w:p w:rsidR="00B86A8A" w:rsidRDefault="00B86A8A" w:rsidP="00B86A8A">
      <w:pPr>
        <w:spacing w:line="276" w:lineRule="auto"/>
        <w:ind w:left="1410" w:hanging="1410"/>
        <w:rPr>
          <w:rFonts w:cs="Times New Roman"/>
          <w:szCs w:val="24"/>
        </w:rPr>
      </w:pPr>
    </w:p>
    <w:p w:rsidR="0020317E" w:rsidRPr="000540CD" w:rsidRDefault="0020317E" w:rsidP="00B86A8A">
      <w:pPr>
        <w:spacing w:line="276" w:lineRule="auto"/>
        <w:ind w:left="1410" w:hanging="1410"/>
        <w:rPr>
          <w:rFonts w:cs="Times New Roman"/>
          <w:szCs w:val="24"/>
        </w:rPr>
      </w:pPr>
      <w:r w:rsidRPr="000540CD">
        <w:rPr>
          <w:rFonts w:cs="Times New Roman"/>
          <w:szCs w:val="24"/>
        </w:rPr>
        <w:t>9:00-10:00</w:t>
      </w:r>
      <w:r w:rsidR="00556908">
        <w:rPr>
          <w:rFonts w:cs="Times New Roman"/>
          <w:szCs w:val="24"/>
        </w:rPr>
        <w:t xml:space="preserve"> </w:t>
      </w:r>
      <w:r w:rsidR="00593CA4">
        <w:rPr>
          <w:rFonts w:cs="Times New Roman"/>
          <w:szCs w:val="24"/>
        </w:rPr>
        <w:tab/>
      </w:r>
      <w:r w:rsidR="00556908">
        <w:rPr>
          <w:rFonts w:cs="Times New Roman"/>
          <w:szCs w:val="24"/>
        </w:rPr>
        <w:t>svakoga dana</w:t>
      </w:r>
      <w:r w:rsidR="001156FB">
        <w:rPr>
          <w:rFonts w:cs="Times New Roman"/>
          <w:szCs w:val="24"/>
        </w:rPr>
        <w:t xml:space="preserve"> p</w:t>
      </w:r>
      <w:r w:rsidR="000D2C0F" w:rsidRPr="000540CD">
        <w:rPr>
          <w:rFonts w:cs="Times New Roman"/>
          <w:szCs w:val="24"/>
        </w:rPr>
        <w:t>redstavljanje kompozitora učesnika radionice</w:t>
      </w:r>
    </w:p>
    <w:p w:rsidR="007667DF" w:rsidRPr="000540CD" w:rsidRDefault="007667DF" w:rsidP="00B86A8A">
      <w:pPr>
        <w:spacing w:line="276" w:lineRule="auto"/>
        <w:rPr>
          <w:rFonts w:cs="Times New Roman"/>
          <w:szCs w:val="24"/>
        </w:rPr>
      </w:pPr>
    </w:p>
    <w:p w:rsidR="00D47F84" w:rsidRPr="0017519D" w:rsidRDefault="00D47F84" w:rsidP="00B86A8A">
      <w:pPr>
        <w:spacing w:line="276" w:lineRule="auto"/>
        <w:rPr>
          <w:szCs w:val="24"/>
        </w:rPr>
      </w:pPr>
      <w:r w:rsidRPr="0017519D">
        <w:rPr>
          <w:szCs w:val="24"/>
        </w:rPr>
        <w:t>10:15-11:45</w:t>
      </w:r>
      <w:r w:rsidRPr="0017519D">
        <w:rPr>
          <w:szCs w:val="24"/>
        </w:rPr>
        <w:tab/>
        <w:t>Seminari, predavanja:</w:t>
      </w:r>
    </w:p>
    <w:p w:rsidR="00D47F84" w:rsidRDefault="00D47F84" w:rsidP="00B86A8A">
      <w:pPr>
        <w:spacing w:line="276" w:lineRule="auto"/>
        <w:ind w:left="1404" w:hanging="702"/>
        <w:rPr>
          <w:szCs w:val="24"/>
        </w:rPr>
      </w:pPr>
      <w:r w:rsidRPr="000540CD">
        <w:rPr>
          <w:b/>
          <w:szCs w:val="24"/>
        </w:rPr>
        <w:t>22.08.</w:t>
      </w:r>
      <w:r w:rsidRPr="000540CD">
        <w:rPr>
          <w:szCs w:val="24"/>
        </w:rPr>
        <w:tab/>
        <w:t>Wolfgang Heiniger (</w:t>
      </w:r>
      <w:r w:rsidRPr="000540CD">
        <w:rPr>
          <w:color w:val="000000"/>
          <w:szCs w:val="24"/>
          <w:shd w:val="clear" w:color="auto" w:fill="FFFFFF"/>
        </w:rPr>
        <w:t>HfM Hanns Eisler</w:t>
      </w:r>
      <w:r w:rsidRPr="000540CD">
        <w:rPr>
          <w:szCs w:val="24"/>
        </w:rPr>
        <w:t>, Berlin)</w:t>
      </w:r>
      <w:r>
        <w:rPr>
          <w:szCs w:val="24"/>
        </w:rPr>
        <w:t xml:space="preserve"> -</w:t>
      </w:r>
      <w:r w:rsidRPr="000540CD">
        <w:rPr>
          <w:szCs w:val="24"/>
        </w:rPr>
        <w:t xml:space="preserve"> </w:t>
      </w:r>
      <w:r w:rsidRPr="007E79B4">
        <w:rPr>
          <w:rFonts w:eastAsia="Times New Roman"/>
          <w:color w:val="000000"/>
          <w:szCs w:val="24"/>
          <w:lang w:eastAsia="sr-Latn-RS"/>
        </w:rPr>
        <w:t>interpretacija savremene muzike</w:t>
      </w:r>
    </w:p>
    <w:p w:rsidR="00D47F84" w:rsidRDefault="00D47F84" w:rsidP="00B86A8A">
      <w:pPr>
        <w:spacing w:line="276" w:lineRule="auto"/>
        <w:ind w:left="1404" w:hanging="702"/>
        <w:rPr>
          <w:szCs w:val="24"/>
        </w:rPr>
      </w:pPr>
      <w:r w:rsidRPr="000540CD">
        <w:rPr>
          <w:b/>
          <w:szCs w:val="24"/>
        </w:rPr>
        <w:t>23.08.</w:t>
      </w:r>
      <w:r w:rsidRPr="000540CD">
        <w:rPr>
          <w:szCs w:val="24"/>
        </w:rPr>
        <w:tab/>
        <w:t>TAJJ kvartet</w:t>
      </w:r>
      <w:r>
        <w:rPr>
          <w:szCs w:val="24"/>
        </w:rPr>
        <w:t xml:space="preserve"> -</w:t>
      </w:r>
      <w:r w:rsidRPr="000540CD">
        <w:rPr>
          <w:szCs w:val="24"/>
        </w:rPr>
        <w:t xml:space="preserve"> Interpretacija savr</w:t>
      </w:r>
      <w:r>
        <w:rPr>
          <w:szCs w:val="24"/>
        </w:rPr>
        <w:t>emene muzike za gudački kvartet</w:t>
      </w:r>
    </w:p>
    <w:p w:rsidR="00D47F84" w:rsidRDefault="00D47F84" w:rsidP="00B86A8A">
      <w:pPr>
        <w:spacing w:line="276" w:lineRule="auto"/>
        <w:ind w:left="1404" w:hanging="702"/>
        <w:rPr>
          <w:szCs w:val="24"/>
        </w:rPr>
      </w:pPr>
      <w:r w:rsidRPr="000540CD">
        <w:rPr>
          <w:b/>
          <w:szCs w:val="24"/>
        </w:rPr>
        <w:t>24.08.</w:t>
      </w:r>
      <w:r w:rsidRPr="000540CD">
        <w:rPr>
          <w:szCs w:val="24"/>
        </w:rPr>
        <w:tab/>
        <w:t>Aleksandra Vrebalov (CUNY/CCNY, New York</w:t>
      </w:r>
      <w:r w:rsidR="005C6CE3">
        <w:rPr>
          <w:szCs w:val="24"/>
        </w:rPr>
        <w:t>;</w:t>
      </w:r>
      <w:bookmarkStart w:id="0" w:name="_GoBack"/>
      <w:bookmarkEnd w:id="0"/>
      <w:r w:rsidR="005C6CE3">
        <w:rPr>
          <w:szCs w:val="24"/>
        </w:rPr>
        <w:t xml:space="preserve"> AUNS</w:t>
      </w:r>
      <w:r w:rsidRPr="000540CD">
        <w:rPr>
          <w:szCs w:val="24"/>
        </w:rPr>
        <w:t>)</w:t>
      </w:r>
    </w:p>
    <w:p w:rsidR="00D47F84" w:rsidRDefault="00D47F84" w:rsidP="00B86A8A">
      <w:pPr>
        <w:spacing w:line="276" w:lineRule="auto"/>
        <w:ind w:left="1404" w:hanging="702"/>
        <w:rPr>
          <w:szCs w:val="24"/>
        </w:rPr>
      </w:pPr>
      <w:r w:rsidRPr="000540CD">
        <w:rPr>
          <w:b/>
          <w:szCs w:val="24"/>
        </w:rPr>
        <w:t>25.08.</w:t>
      </w:r>
      <w:r w:rsidRPr="000540CD">
        <w:rPr>
          <w:szCs w:val="24"/>
        </w:rPr>
        <w:tab/>
      </w:r>
      <w:r w:rsidRPr="000540CD">
        <w:rPr>
          <w:i/>
          <w:szCs w:val="24"/>
        </w:rPr>
        <w:t>a prima vista</w:t>
      </w:r>
      <w:r>
        <w:rPr>
          <w:szCs w:val="24"/>
        </w:rPr>
        <w:t xml:space="preserve"> </w:t>
      </w:r>
      <w:r w:rsidRPr="000540CD">
        <w:rPr>
          <w:szCs w:val="24"/>
        </w:rPr>
        <w:t xml:space="preserve">proba ansambla: </w:t>
      </w:r>
      <w:r w:rsidRPr="007E79B4">
        <w:rPr>
          <w:rFonts w:eastAsia="Times New Roman"/>
          <w:color w:val="000000"/>
          <w:szCs w:val="24"/>
          <w:lang w:eastAsia="sr-Latn-RS"/>
        </w:rPr>
        <w:t>John Cage "Variations I"</w:t>
      </w:r>
      <w:r>
        <w:rPr>
          <w:rFonts w:eastAsia="Times New Roman"/>
          <w:color w:val="000000"/>
          <w:szCs w:val="24"/>
          <w:lang w:eastAsia="sr-Latn-RS"/>
        </w:rPr>
        <w:t xml:space="preserve"> za neodređeni broj izvođača na </w:t>
      </w:r>
      <w:r w:rsidRPr="007E79B4">
        <w:rPr>
          <w:rFonts w:eastAsia="Times New Roman"/>
          <w:color w:val="000000"/>
          <w:szCs w:val="24"/>
          <w:lang w:eastAsia="sr-Latn-RS"/>
        </w:rPr>
        <w:t>proizvoljnim instrumentima</w:t>
      </w:r>
      <w:r w:rsidR="004A27FC">
        <w:rPr>
          <w:rFonts w:eastAsia="Times New Roman"/>
          <w:color w:val="000000"/>
          <w:szCs w:val="24"/>
          <w:lang w:eastAsia="sr-Latn-RS"/>
        </w:rPr>
        <w:t xml:space="preserve"> (u KCNS)</w:t>
      </w:r>
    </w:p>
    <w:p w:rsidR="00D47F84" w:rsidRDefault="00D47F84" w:rsidP="00B86A8A">
      <w:pPr>
        <w:spacing w:line="276" w:lineRule="auto"/>
        <w:ind w:left="1404" w:hanging="702"/>
        <w:rPr>
          <w:szCs w:val="24"/>
        </w:rPr>
      </w:pPr>
      <w:r w:rsidRPr="000540CD">
        <w:rPr>
          <w:b/>
          <w:szCs w:val="24"/>
        </w:rPr>
        <w:t>26.08.</w:t>
      </w:r>
      <w:r w:rsidRPr="000540CD">
        <w:rPr>
          <w:szCs w:val="24"/>
        </w:rPr>
        <w:tab/>
        <w:t>Sz</w:t>
      </w:r>
      <w:r>
        <w:rPr>
          <w:szCs w:val="24"/>
        </w:rPr>
        <w:t>ilard Mezei – savremena improvizovana muzika</w:t>
      </w:r>
      <w:r w:rsidR="004A27FC">
        <w:rPr>
          <w:szCs w:val="24"/>
        </w:rPr>
        <w:t xml:space="preserve"> (u KCNS)</w:t>
      </w:r>
    </w:p>
    <w:p w:rsidR="00D47F84" w:rsidRDefault="00D47F84" w:rsidP="00B86A8A">
      <w:pPr>
        <w:spacing w:line="276" w:lineRule="auto"/>
        <w:ind w:left="1404" w:hanging="702"/>
        <w:rPr>
          <w:rFonts w:eastAsia="Times New Roman"/>
          <w:color w:val="000000"/>
          <w:szCs w:val="24"/>
          <w:lang w:eastAsia="sr-Latn-RS"/>
        </w:rPr>
      </w:pPr>
      <w:r w:rsidRPr="000540CD">
        <w:rPr>
          <w:b/>
          <w:szCs w:val="24"/>
        </w:rPr>
        <w:t>27.08.</w:t>
      </w:r>
      <w:r>
        <w:rPr>
          <w:szCs w:val="24"/>
        </w:rPr>
        <w:tab/>
        <w:t>Orkestar harmonika – p</w:t>
      </w:r>
      <w:r w:rsidRPr="000540CD">
        <w:rPr>
          <w:szCs w:val="24"/>
        </w:rPr>
        <w:t xml:space="preserve">rezentacija </w:t>
      </w:r>
      <w:r w:rsidRPr="007E79B4">
        <w:rPr>
          <w:rFonts w:eastAsia="Times New Roman"/>
          <w:color w:val="000000"/>
          <w:szCs w:val="24"/>
          <w:lang w:eastAsia="sr-Latn-RS"/>
        </w:rPr>
        <w:t>repertoara i tehničkih mogućnosti ansambla</w:t>
      </w:r>
    </w:p>
    <w:p w:rsidR="00D47F84" w:rsidRDefault="00D47F84" w:rsidP="00B86A8A">
      <w:pPr>
        <w:spacing w:line="276" w:lineRule="auto"/>
        <w:ind w:left="1404" w:hanging="702"/>
        <w:rPr>
          <w:szCs w:val="24"/>
        </w:rPr>
      </w:pPr>
      <w:r w:rsidRPr="0017519D">
        <w:rPr>
          <w:b/>
          <w:szCs w:val="24"/>
        </w:rPr>
        <w:t>28.08.</w:t>
      </w:r>
      <w:r w:rsidRPr="0017519D">
        <w:rPr>
          <w:szCs w:val="24"/>
        </w:rPr>
        <w:tab/>
      </w:r>
      <w:r>
        <w:rPr>
          <w:szCs w:val="24"/>
        </w:rPr>
        <w:t>Prezentacije muzikologa:</w:t>
      </w:r>
      <w:r w:rsidRPr="0017519D">
        <w:rPr>
          <w:szCs w:val="24"/>
        </w:rPr>
        <w:t xml:space="preserve"> </w:t>
      </w:r>
    </w:p>
    <w:p w:rsidR="00D47F84" w:rsidRPr="00556908" w:rsidRDefault="00D47F84" w:rsidP="00B86A8A">
      <w:pPr>
        <w:spacing w:after="240" w:line="276" w:lineRule="auto"/>
        <w:ind w:left="1416"/>
        <w:rPr>
          <w:szCs w:val="24"/>
        </w:rPr>
      </w:pPr>
      <w:r w:rsidRPr="00654C0C">
        <w:rPr>
          <w:szCs w:val="24"/>
        </w:rPr>
        <w:t xml:space="preserve">Bogdan Đaković: </w:t>
      </w:r>
      <w:r w:rsidRPr="00654C0C">
        <w:rPr>
          <w:i/>
          <w:szCs w:val="24"/>
          <w:shd w:val="clear" w:color="auto" w:fill="FFFFFF"/>
        </w:rPr>
        <w:t>Serbian Orthodox Choral Music: la</w:t>
      </w:r>
      <w:r>
        <w:rPr>
          <w:i/>
          <w:szCs w:val="24"/>
          <w:shd w:val="clear" w:color="auto" w:fill="FFFFFF"/>
        </w:rPr>
        <w:t>st three decades of its revival</w:t>
      </w:r>
      <w:r>
        <w:rPr>
          <w:color w:val="222222"/>
          <w:szCs w:val="24"/>
          <w:shd w:val="clear" w:color="auto" w:fill="FFFFFF"/>
        </w:rPr>
        <w:br/>
      </w:r>
      <w:r w:rsidRPr="000540CD">
        <w:rPr>
          <w:szCs w:val="24"/>
        </w:rPr>
        <w:t xml:space="preserve">Sonja </w:t>
      </w:r>
      <w:r w:rsidR="00BB1C4B">
        <w:rPr>
          <w:szCs w:val="24"/>
        </w:rPr>
        <w:t>Petkov</w:t>
      </w:r>
      <w:r w:rsidRPr="00F93381">
        <w:rPr>
          <w:i/>
          <w:szCs w:val="24"/>
        </w:rPr>
        <w:t xml:space="preserve">: </w:t>
      </w:r>
      <w:r w:rsidRPr="00F93381">
        <w:rPr>
          <w:i/>
          <w:color w:val="222222"/>
          <w:szCs w:val="24"/>
          <w:shd w:val="clear" w:color="auto" w:fill="FFFFFF"/>
        </w:rPr>
        <w:t>Tendencije u savremenoj srpskoj muzici</w:t>
      </w:r>
    </w:p>
    <w:p w:rsidR="007E79B4" w:rsidRPr="000540CD" w:rsidRDefault="007E79B4" w:rsidP="00B86A8A">
      <w:pPr>
        <w:spacing w:line="276" w:lineRule="auto"/>
        <w:rPr>
          <w:rFonts w:cs="Times New Roman"/>
          <w:szCs w:val="24"/>
        </w:rPr>
      </w:pPr>
      <w:r w:rsidRPr="000540CD">
        <w:rPr>
          <w:rFonts w:cs="Times New Roman"/>
          <w:szCs w:val="24"/>
        </w:rPr>
        <w:t>12:00-14:10</w:t>
      </w:r>
      <w:r w:rsidRPr="000540CD">
        <w:rPr>
          <w:rFonts w:cs="Times New Roman"/>
          <w:szCs w:val="24"/>
        </w:rPr>
        <w:tab/>
        <w:t>Individualni časovi kompozicije</w:t>
      </w:r>
    </w:p>
    <w:p w:rsidR="007E79B4" w:rsidRPr="000540CD" w:rsidRDefault="00ED7532" w:rsidP="00B86A8A">
      <w:pPr>
        <w:tabs>
          <w:tab w:val="left" w:pos="2387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7E79B4" w:rsidRPr="000540CD" w:rsidRDefault="007E79B4" w:rsidP="00B86A8A">
      <w:pPr>
        <w:spacing w:line="276" w:lineRule="auto"/>
        <w:rPr>
          <w:rFonts w:cs="Times New Roman"/>
          <w:szCs w:val="24"/>
        </w:rPr>
      </w:pPr>
      <w:r w:rsidRPr="000540CD">
        <w:rPr>
          <w:rFonts w:cs="Times New Roman"/>
          <w:szCs w:val="24"/>
        </w:rPr>
        <w:t>17:00-21:00</w:t>
      </w:r>
      <w:r w:rsidRPr="000540CD">
        <w:rPr>
          <w:rFonts w:cs="Times New Roman"/>
          <w:szCs w:val="24"/>
        </w:rPr>
        <w:tab/>
        <w:t xml:space="preserve">Probe </w:t>
      </w:r>
      <w:r w:rsidR="00654C0C">
        <w:rPr>
          <w:rFonts w:cs="Times New Roman"/>
          <w:szCs w:val="24"/>
        </w:rPr>
        <w:t>ansambla</w:t>
      </w:r>
    </w:p>
    <w:p w:rsidR="000D2C0F" w:rsidRDefault="000D2C0F" w:rsidP="00B86A8A">
      <w:pPr>
        <w:spacing w:line="276" w:lineRule="auto"/>
        <w:rPr>
          <w:rFonts w:cs="Times New Roman"/>
          <w:szCs w:val="24"/>
        </w:rPr>
      </w:pPr>
    </w:p>
    <w:p w:rsidR="004A27FC" w:rsidRDefault="004A27FC" w:rsidP="00B86A8A">
      <w:pPr>
        <w:spacing w:line="276" w:lineRule="auto"/>
        <w:rPr>
          <w:rFonts w:cs="Times New Roman"/>
          <w:szCs w:val="24"/>
        </w:rPr>
      </w:pPr>
      <w:r w:rsidRPr="000540CD">
        <w:rPr>
          <w:rFonts w:cs="Times New Roman"/>
          <w:i/>
          <w:szCs w:val="24"/>
        </w:rPr>
        <w:t>Predavanja, seminari i predstavljanja kompozitora su otvoreni za publiku i od</w:t>
      </w:r>
      <w:r>
        <w:rPr>
          <w:rFonts w:cs="Times New Roman"/>
          <w:i/>
          <w:szCs w:val="24"/>
        </w:rPr>
        <w:t xml:space="preserve">ržavaju </w:t>
      </w:r>
      <w:r w:rsidRPr="000540CD">
        <w:rPr>
          <w:rFonts w:cs="Times New Roman"/>
          <w:i/>
          <w:szCs w:val="24"/>
        </w:rPr>
        <w:t>se u Multimedijalnoj sali Akademije umetnosti u Novom Sadu, Đure Jakšića 7</w:t>
      </w:r>
      <w:r>
        <w:rPr>
          <w:rFonts w:cs="Times New Roman"/>
          <w:i/>
          <w:szCs w:val="24"/>
        </w:rPr>
        <w:t xml:space="preserve"> ili u Kulturnom Centru Novog Sada</w:t>
      </w:r>
    </w:p>
    <w:p w:rsidR="00B86A8A" w:rsidRPr="000540CD" w:rsidRDefault="00B86A8A" w:rsidP="00B86A8A">
      <w:pPr>
        <w:spacing w:line="276" w:lineRule="auto"/>
        <w:rPr>
          <w:rFonts w:cs="Times New Roman"/>
          <w:szCs w:val="24"/>
        </w:rPr>
      </w:pPr>
    </w:p>
    <w:p w:rsidR="00ED7532" w:rsidRPr="00843AE1" w:rsidRDefault="00ED7532" w:rsidP="00B86A8A">
      <w:pPr>
        <w:spacing w:after="240" w:line="276" w:lineRule="auto"/>
        <w:rPr>
          <w:rFonts w:cs="Times New Roman"/>
          <w:b/>
          <w:sz w:val="26"/>
          <w:szCs w:val="26"/>
        </w:rPr>
      </w:pPr>
      <w:r w:rsidRPr="00ED7532">
        <w:rPr>
          <w:rFonts w:cs="Times New Roman"/>
          <w:b/>
          <w:sz w:val="26"/>
          <w:szCs w:val="26"/>
        </w:rPr>
        <w:t>Završni koncerti Radionice će se održati 26.</w:t>
      </w:r>
      <w:r w:rsidR="00843AE1">
        <w:rPr>
          <w:rFonts w:cs="Times New Roman"/>
          <w:b/>
          <w:sz w:val="26"/>
          <w:szCs w:val="26"/>
        </w:rPr>
        <w:t xml:space="preserve">08. u 19h </w:t>
      </w:r>
      <w:r w:rsidRPr="00ED7532">
        <w:rPr>
          <w:rFonts w:cs="Times New Roman"/>
          <w:b/>
          <w:sz w:val="26"/>
          <w:szCs w:val="26"/>
        </w:rPr>
        <w:t>i 28.</w:t>
      </w:r>
      <w:r w:rsidR="00843AE1">
        <w:rPr>
          <w:rFonts w:cs="Times New Roman"/>
          <w:b/>
          <w:sz w:val="26"/>
          <w:szCs w:val="26"/>
        </w:rPr>
        <w:t xml:space="preserve">08. u 20h u </w:t>
      </w:r>
      <w:r w:rsidRPr="00ED7532">
        <w:rPr>
          <w:rFonts w:cs="Times New Roman"/>
          <w:b/>
          <w:sz w:val="26"/>
          <w:szCs w:val="26"/>
        </w:rPr>
        <w:t>Kulturnom Centru Novog Sada</w:t>
      </w:r>
    </w:p>
    <w:p w:rsidR="00654C0C" w:rsidRDefault="00B86A8A" w:rsidP="00B86A8A">
      <w:pPr>
        <w:spacing w:after="240" w:line="276" w:lineRule="auto"/>
        <w:rPr>
          <w:rFonts w:eastAsia="Times New Roman" w:cs="Times New Roman"/>
          <w:szCs w:val="24"/>
          <w:lang w:eastAsia="sr-Latn-RS"/>
        </w:rPr>
      </w:pPr>
      <w:r w:rsidRPr="00B86A8A">
        <w:rPr>
          <w:rFonts w:eastAsia="Times New Roman" w:cs="Times New Roman"/>
          <w:szCs w:val="24"/>
          <w:lang w:eastAsia="sr-Latn-RS"/>
        </w:rPr>
        <w:t xml:space="preserve">Letnja radionica </w:t>
      </w:r>
      <w:r>
        <w:rPr>
          <w:rFonts w:eastAsia="Times New Roman" w:cs="Times New Roman"/>
          <w:szCs w:val="24"/>
          <w:lang w:eastAsia="sr-Latn-RS"/>
        </w:rPr>
        <w:t xml:space="preserve">za savremenu muziku </w:t>
      </w:r>
      <w:r w:rsidRPr="00B86A8A">
        <w:rPr>
          <w:rFonts w:eastAsia="Times New Roman" w:cs="Times New Roman"/>
          <w:szCs w:val="24"/>
          <w:lang w:eastAsia="sr-Latn-RS"/>
        </w:rPr>
        <w:t xml:space="preserve">će predstaviti svoj rad </w:t>
      </w:r>
      <w:r>
        <w:rPr>
          <w:rFonts w:eastAsia="Times New Roman" w:cs="Times New Roman"/>
          <w:szCs w:val="24"/>
          <w:lang w:eastAsia="sr-Latn-RS"/>
        </w:rPr>
        <w:t xml:space="preserve">i </w:t>
      </w:r>
      <w:r w:rsidRPr="00B86A8A">
        <w:rPr>
          <w:rFonts w:eastAsia="Times New Roman" w:cs="Times New Roman"/>
          <w:szCs w:val="24"/>
          <w:lang w:eastAsia="sr-Latn-RS"/>
        </w:rPr>
        <w:t xml:space="preserve">u </w:t>
      </w:r>
      <w:r w:rsidR="000E5D24">
        <w:rPr>
          <w:rFonts w:eastAsia="Times New Roman" w:cs="Times New Roman"/>
          <w:szCs w:val="24"/>
          <w:lang w:eastAsia="sr-Latn-RS"/>
        </w:rPr>
        <w:t>k</w:t>
      </w:r>
      <w:r w:rsidRPr="00B86A8A">
        <w:rPr>
          <w:rFonts w:eastAsia="Times New Roman" w:cs="Times New Roman"/>
          <w:szCs w:val="24"/>
          <w:lang w:eastAsia="sr-Latn-RS"/>
        </w:rPr>
        <w:t xml:space="preserve">afe galeriji </w:t>
      </w:r>
      <w:r>
        <w:rPr>
          <w:rFonts w:eastAsia="Times New Roman" w:cs="Times New Roman"/>
          <w:szCs w:val="24"/>
          <w:lang w:eastAsia="sr-Latn-RS"/>
        </w:rPr>
        <w:t>I</w:t>
      </w:r>
      <w:r w:rsidRPr="00B86A8A">
        <w:rPr>
          <w:rFonts w:eastAsia="Times New Roman" w:cs="Times New Roman"/>
          <w:szCs w:val="24"/>
          <w:lang w:eastAsia="sr-Latn-RS"/>
        </w:rPr>
        <w:t xml:space="preserve">zba, </w:t>
      </w:r>
      <w:r w:rsidR="0020317E" w:rsidRPr="00B86A8A">
        <w:rPr>
          <w:rFonts w:eastAsia="Times New Roman" w:cs="Times New Roman"/>
          <w:szCs w:val="24"/>
          <w:lang w:eastAsia="sr-Latn-RS"/>
        </w:rPr>
        <w:t>24.08.</w:t>
      </w:r>
      <w:r w:rsidRPr="00B86A8A">
        <w:rPr>
          <w:rFonts w:eastAsia="Times New Roman" w:cs="Times New Roman"/>
          <w:szCs w:val="24"/>
          <w:lang w:eastAsia="sr-Latn-RS"/>
        </w:rPr>
        <w:t xml:space="preserve"> u</w:t>
      </w:r>
      <w:r w:rsidR="0020317E" w:rsidRPr="00B86A8A">
        <w:rPr>
          <w:rFonts w:eastAsia="Times New Roman" w:cs="Times New Roman"/>
          <w:szCs w:val="24"/>
          <w:lang w:eastAsia="sr-Latn-RS"/>
        </w:rPr>
        <w:t xml:space="preserve"> 21h</w:t>
      </w:r>
      <w:r>
        <w:rPr>
          <w:rFonts w:eastAsia="Times New Roman" w:cs="Times New Roman"/>
          <w:szCs w:val="24"/>
          <w:lang w:eastAsia="sr-Latn-RS"/>
        </w:rPr>
        <w:t xml:space="preserve">, kao i nastupima na </w:t>
      </w:r>
      <w:r w:rsidR="0020317E" w:rsidRPr="000540CD">
        <w:rPr>
          <w:rFonts w:eastAsia="Times New Roman" w:cs="Times New Roman"/>
          <w:szCs w:val="24"/>
          <w:lang w:eastAsia="sr-Latn-RS"/>
        </w:rPr>
        <w:t xml:space="preserve">Međunarodnom </w:t>
      </w:r>
      <w:r w:rsidR="00CD5961">
        <w:rPr>
          <w:rFonts w:eastAsia="Times New Roman" w:cs="Times New Roman"/>
          <w:szCs w:val="24"/>
          <w:lang w:eastAsia="sr-Latn-RS"/>
        </w:rPr>
        <w:t>novosadskom festivalu književnosti</w:t>
      </w:r>
      <w:r>
        <w:rPr>
          <w:rFonts w:eastAsia="Times New Roman" w:cs="Times New Roman"/>
          <w:szCs w:val="24"/>
          <w:lang w:eastAsia="sr-Latn-RS"/>
        </w:rPr>
        <w:t xml:space="preserve"> od 25.</w:t>
      </w:r>
      <w:r w:rsidR="004A27FC">
        <w:rPr>
          <w:rFonts w:eastAsia="Times New Roman" w:cs="Times New Roman"/>
          <w:szCs w:val="24"/>
          <w:lang w:eastAsia="sr-Latn-RS"/>
        </w:rPr>
        <w:t xml:space="preserve"> </w:t>
      </w:r>
      <w:r>
        <w:rPr>
          <w:rFonts w:eastAsia="Times New Roman" w:cs="Times New Roman"/>
          <w:szCs w:val="24"/>
          <w:lang w:eastAsia="sr-Latn-RS"/>
        </w:rPr>
        <w:t>do 28.</w:t>
      </w:r>
      <w:r w:rsidR="004A27FC">
        <w:rPr>
          <w:rFonts w:eastAsia="Times New Roman" w:cs="Times New Roman"/>
          <w:szCs w:val="24"/>
          <w:lang w:eastAsia="sr-Latn-RS"/>
        </w:rPr>
        <w:t>avgusta.</w:t>
      </w:r>
    </w:p>
    <w:sectPr w:rsidR="00654C0C" w:rsidSect="00D47F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E"/>
    <w:rsid w:val="00040727"/>
    <w:rsid w:val="000540CD"/>
    <w:rsid w:val="000D2C0F"/>
    <w:rsid w:val="000E5D24"/>
    <w:rsid w:val="001156FB"/>
    <w:rsid w:val="0020317E"/>
    <w:rsid w:val="002B4048"/>
    <w:rsid w:val="004A27FC"/>
    <w:rsid w:val="00503D79"/>
    <w:rsid w:val="00556908"/>
    <w:rsid w:val="00593CA4"/>
    <w:rsid w:val="005C6CE3"/>
    <w:rsid w:val="00654C0C"/>
    <w:rsid w:val="007232E6"/>
    <w:rsid w:val="007667DF"/>
    <w:rsid w:val="007D09E5"/>
    <w:rsid w:val="007E79B4"/>
    <w:rsid w:val="00843AE1"/>
    <w:rsid w:val="00B86A8A"/>
    <w:rsid w:val="00BB1C4B"/>
    <w:rsid w:val="00CD5961"/>
    <w:rsid w:val="00CD6778"/>
    <w:rsid w:val="00D47F84"/>
    <w:rsid w:val="00EB634E"/>
    <w:rsid w:val="00ED6F80"/>
    <w:rsid w:val="00E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97D4D-4E44-444C-B3DB-7608A79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31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17E"/>
    <w:pPr>
      <w:spacing w:before="100" w:beforeAutospacing="1" w:after="100" w:afterAutospacing="1"/>
    </w:pPr>
    <w:rPr>
      <w:rFonts w:eastAsia="Times New Roman" w:cs="Times New Roman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01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cesamns/home" TargetMode="External"/><Relationship Id="rId13" Type="http://schemas.openxmlformats.org/officeDocument/2006/relationships/hyperlink" Target="http://www.klangzeitort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angzeitort.de/" TargetMode="External"/><Relationship Id="rId12" Type="http://schemas.openxmlformats.org/officeDocument/2006/relationships/hyperlink" Target="http://www.udk-berlin.de/sites/content/topics/home/index_eng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dk-berlin.de/sites/content/topics/home/index_eng.html" TargetMode="External"/><Relationship Id="rId11" Type="http://schemas.openxmlformats.org/officeDocument/2006/relationships/hyperlink" Target="http://www.hfm-berlin.de/en/" TargetMode="External"/><Relationship Id="rId5" Type="http://schemas.openxmlformats.org/officeDocument/2006/relationships/hyperlink" Target="http://www.hfm-berlin.de/en/" TargetMode="External"/><Relationship Id="rId15" Type="http://schemas.openxmlformats.org/officeDocument/2006/relationships/hyperlink" Target="mailto:cesam.ns@gmail.com" TargetMode="External"/><Relationship Id="rId10" Type="http://schemas.openxmlformats.org/officeDocument/2006/relationships/hyperlink" Target="http://www.akademija.uns.ac.rs/" TargetMode="External"/><Relationship Id="rId4" Type="http://schemas.openxmlformats.org/officeDocument/2006/relationships/hyperlink" Target="http://www.akademija.uns.ac.rs/" TargetMode="External"/><Relationship Id="rId9" Type="http://schemas.openxmlformats.org/officeDocument/2006/relationships/hyperlink" Target="http://www.kcns.org.rs/" TargetMode="External"/><Relationship Id="rId14" Type="http://schemas.openxmlformats.org/officeDocument/2006/relationships/hyperlink" Target="https://sites.google.com/site/cesamns/kurse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17</cp:revision>
  <cp:lastPrinted>2014-08-17T07:00:00Z</cp:lastPrinted>
  <dcterms:created xsi:type="dcterms:W3CDTF">2014-08-16T13:19:00Z</dcterms:created>
  <dcterms:modified xsi:type="dcterms:W3CDTF">2014-08-19T05:12:00Z</dcterms:modified>
</cp:coreProperties>
</file>